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E5225" w14:textId="44D2B0B6" w:rsidR="00DA306A" w:rsidRDefault="00302D8A">
      <w:r>
        <w:rPr>
          <w:noProof/>
        </w:rPr>
        <w:drawing>
          <wp:inline distT="0" distB="0" distL="0" distR="0" wp14:anchorId="61D20B4F" wp14:editId="7F1E4088">
            <wp:extent cx="2522220" cy="845820"/>
            <wp:effectExtent l="0" t="0" r="0" b="0"/>
            <wp:docPr id="1" name="Picture 1" descr="West Northamptonshire full colour logo. For decorative purpo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 Northamptonshire full colour logo. For decorative purpos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845820"/>
                    </a:xfrm>
                    <a:prstGeom prst="rect">
                      <a:avLst/>
                    </a:prstGeom>
                    <a:noFill/>
                    <a:ln>
                      <a:noFill/>
                    </a:ln>
                  </pic:spPr>
                </pic:pic>
              </a:graphicData>
            </a:graphic>
          </wp:inline>
        </w:drawing>
      </w:r>
    </w:p>
    <w:p w14:paraId="028AA82D" w14:textId="2E77D059" w:rsidR="00302D8A" w:rsidRPr="00302D8A" w:rsidRDefault="00302D8A" w:rsidP="00302D8A">
      <w:pPr>
        <w:rPr>
          <w:rStyle w:val="Heading1Char"/>
          <w:rFonts w:ascii="Tahoma" w:hAnsi="Tahoma" w:cs="Tahoma"/>
          <w:b/>
          <w:bCs/>
          <w:color w:val="auto"/>
          <w:sz w:val="32"/>
          <w:szCs w:val="32"/>
        </w:rPr>
      </w:pPr>
      <w:r w:rsidRPr="20118C43">
        <w:rPr>
          <w:rStyle w:val="Heading1Char"/>
          <w:rFonts w:ascii="Tahoma" w:hAnsi="Tahoma" w:cs="Tahoma"/>
          <w:b/>
          <w:bCs/>
          <w:color w:val="auto"/>
          <w:sz w:val="32"/>
          <w:szCs w:val="32"/>
        </w:rPr>
        <w:t>Local Green Space Nomination Form January 2026</w:t>
      </w:r>
    </w:p>
    <w:p w14:paraId="1C627C26" w14:textId="77777777" w:rsidR="00302D8A" w:rsidRPr="003336AD" w:rsidRDefault="00302D8A" w:rsidP="00302D8A">
      <w:pPr>
        <w:pStyle w:val="Heading2"/>
        <w:rPr>
          <w:rFonts w:ascii="Tahoma" w:hAnsi="Tahoma" w:cs="Tahoma"/>
          <w:b/>
          <w:bCs/>
          <w:color w:val="auto"/>
          <w:sz w:val="26"/>
          <w:szCs w:val="26"/>
        </w:rPr>
      </w:pPr>
      <w:r w:rsidRPr="4C77E8A6">
        <w:rPr>
          <w:rFonts w:ascii="Tahoma" w:hAnsi="Tahoma" w:cs="Tahoma"/>
          <w:b/>
          <w:bCs/>
          <w:color w:val="auto"/>
          <w:sz w:val="26"/>
          <w:szCs w:val="26"/>
        </w:rPr>
        <w:t>What is this form for? </w:t>
      </w:r>
    </w:p>
    <w:p w14:paraId="09418152" w14:textId="77777777" w:rsidR="00302D8A" w:rsidRPr="00302D8A" w:rsidRDefault="00302D8A" w:rsidP="00302D8A">
      <w:pPr>
        <w:rPr>
          <w:rFonts w:ascii="Tahoma" w:hAnsi="Tahoma" w:cs="Tahoma"/>
        </w:rPr>
      </w:pPr>
      <w:r w:rsidRPr="00302D8A">
        <w:rPr>
          <w:rFonts w:ascii="Tahoma" w:hAnsi="Tahoma" w:cs="Tahoma"/>
        </w:rPr>
        <w:t>Do you have a local open space that is of special importance to your community? If so, you can use this form to nominate it for designation as a “Local Green Space” in West Northamptonshire’s new Local Plan.</w:t>
      </w:r>
    </w:p>
    <w:p w14:paraId="4C0CFAF1" w14:textId="77777777" w:rsidR="004D4BB7" w:rsidRDefault="00302D8A" w:rsidP="00302D8A">
      <w:pPr>
        <w:rPr>
          <w:rFonts w:ascii="Tahoma" w:hAnsi="Tahoma" w:cs="Tahoma"/>
        </w:rPr>
      </w:pPr>
      <w:r w:rsidRPr="4C77E8A6">
        <w:rPr>
          <w:rFonts w:ascii="Tahoma" w:hAnsi="Tahoma" w:cs="Tahoma"/>
        </w:rPr>
        <w:t xml:space="preserve">This is the second time that nominations are being invited through the West Northamptonshire Local Plan Regulation 18 consultation. An earlier Regulation 18 consultation was carried out in 2024; however, as </w:t>
      </w:r>
      <w:r w:rsidR="57F27983" w:rsidRPr="4C77E8A6">
        <w:rPr>
          <w:rFonts w:ascii="Tahoma" w:hAnsi="Tahoma" w:cs="Tahoma"/>
        </w:rPr>
        <w:t>a further</w:t>
      </w:r>
      <w:r w:rsidRPr="4C77E8A6">
        <w:rPr>
          <w:rFonts w:ascii="Tahoma" w:hAnsi="Tahoma" w:cs="Tahoma"/>
        </w:rPr>
        <w:t xml:space="preserve"> Regulation 18 stage is being undertaken, the Council is inviting new nominations at this time. If you previously nominated a green open space that was not taken forward, you are welcome to </w:t>
      </w:r>
      <w:r w:rsidR="006413FC" w:rsidRPr="4C77E8A6">
        <w:rPr>
          <w:rFonts w:ascii="Tahoma" w:hAnsi="Tahoma" w:cs="Tahoma"/>
        </w:rPr>
        <w:t xml:space="preserve"> </w:t>
      </w:r>
      <w:r w:rsidR="00842A15" w:rsidRPr="4C77E8A6">
        <w:rPr>
          <w:rFonts w:ascii="Tahoma" w:hAnsi="Tahoma" w:cs="Tahoma"/>
        </w:rPr>
        <w:t xml:space="preserve"> respond to the Council’s decisions on the National Planning Policy Framework (NPPF) criteria (see Local Green Space Background Paper Appendix A) and quote the reference number of the space listed in the first column of Appendix A.</w:t>
      </w:r>
    </w:p>
    <w:p w14:paraId="09DFA34F" w14:textId="2D3E59EF" w:rsidR="00302D8A" w:rsidRPr="00302D8A" w:rsidRDefault="00302D8A" w:rsidP="00302D8A">
      <w:pPr>
        <w:rPr>
          <w:rFonts w:ascii="Tahoma" w:hAnsi="Tahoma" w:cs="Tahoma"/>
        </w:rPr>
      </w:pPr>
      <w:r w:rsidRPr="00302D8A">
        <w:rPr>
          <w:rFonts w:ascii="Tahoma" w:hAnsi="Tahoma" w:cs="Tahoma"/>
        </w:rPr>
        <w:t>There are currently 290 Local Green Spaces across West Northamptonshire which have been designated through the current Daventry or South Northamptonshire Local Plans, or through a neighbourhood plan. You can check if the open space you are thinking of is already designated or proposed to be designated by looking at Appendix B of the Consultation Draft Local Plan and the policies map.</w:t>
      </w:r>
    </w:p>
    <w:p w14:paraId="49A4BD58" w14:textId="77777777" w:rsidR="003336AD" w:rsidRPr="003336AD" w:rsidRDefault="003336AD" w:rsidP="003336AD">
      <w:pPr>
        <w:pStyle w:val="Heading2"/>
        <w:rPr>
          <w:rFonts w:ascii="Tahoma" w:hAnsi="Tahoma" w:cs="Tahoma"/>
          <w:b/>
          <w:bCs/>
          <w:color w:val="auto"/>
          <w:sz w:val="26"/>
          <w:szCs w:val="26"/>
        </w:rPr>
      </w:pPr>
      <w:r w:rsidRPr="003336AD">
        <w:rPr>
          <w:rFonts w:ascii="Tahoma" w:hAnsi="Tahoma" w:cs="Tahoma"/>
          <w:b/>
          <w:bCs/>
          <w:color w:val="auto"/>
          <w:sz w:val="26"/>
          <w:szCs w:val="26"/>
        </w:rPr>
        <w:t>What are Local Green Spaces? </w:t>
      </w:r>
    </w:p>
    <w:p w14:paraId="5000B042" w14:textId="77777777" w:rsidR="003336AD" w:rsidRPr="003336AD" w:rsidRDefault="003336AD" w:rsidP="003336AD">
      <w:pPr>
        <w:rPr>
          <w:rFonts w:ascii="Tahoma" w:hAnsi="Tahoma" w:cs="Tahoma"/>
        </w:rPr>
      </w:pPr>
      <w:r w:rsidRPr="003336AD">
        <w:rPr>
          <w:rFonts w:ascii="Tahoma" w:hAnsi="Tahoma" w:cs="Tahoma"/>
        </w:rPr>
        <w:t>Local Green Spaces (LGS) are green spaces that are of special importance to local communities. They must meet a specific set of criteria and if the Council agrees, they will be designated and protected from development through the Local Plan.  </w:t>
      </w:r>
    </w:p>
    <w:p w14:paraId="4576C545" w14:textId="77777777" w:rsidR="003336AD" w:rsidRPr="003336AD" w:rsidRDefault="003336AD" w:rsidP="003336AD">
      <w:pPr>
        <w:rPr>
          <w:rFonts w:ascii="Tahoma" w:hAnsi="Tahoma" w:cs="Tahoma"/>
        </w:rPr>
      </w:pPr>
      <w:r w:rsidRPr="003336AD">
        <w:rPr>
          <w:rFonts w:ascii="Tahoma" w:hAnsi="Tahoma" w:cs="Tahoma"/>
        </w:rPr>
        <w:t>Local Green Spaces need to meet the following criteria which are set out in Para 107 of the National Planning Policy Framework (NPPF). The Local Green Space must be: </w:t>
      </w:r>
    </w:p>
    <w:p w14:paraId="787AB41E" w14:textId="77777777" w:rsidR="003336AD" w:rsidRPr="003336AD" w:rsidRDefault="003336AD" w:rsidP="003336AD">
      <w:pPr>
        <w:pStyle w:val="ListParagraph"/>
        <w:numPr>
          <w:ilvl w:val="0"/>
          <w:numId w:val="1"/>
        </w:numPr>
        <w:spacing w:before="120" w:after="280"/>
        <w:rPr>
          <w:rFonts w:ascii="Tahoma" w:hAnsi="Tahoma" w:cs="Tahoma"/>
        </w:rPr>
      </w:pPr>
      <w:r w:rsidRPr="003336AD">
        <w:rPr>
          <w:rFonts w:ascii="Tahoma" w:hAnsi="Tahoma" w:cs="Tahoma"/>
        </w:rPr>
        <w:t xml:space="preserve">In reasonably </w:t>
      </w:r>
      <w:proofErr w:type="gramStart"/>
      <w:r w:rsidRPr="003336AD">
        <w:rPr>
          <w:rFonts w:ascii="Tahoma" w:hAnsi="Tahoma" w:cs="Tahoma"/>
        </w:rPr>
        <w:t>close proximity</w:t>
      </w:r>
      <w:proofErr w:type="gramEnd"/>
      <w:r w:rsidRPr="003336AD">
        <w:rPr>
          <w:rFonts w:ascii="Tahoma" w:hAnsi="Tahoma" w:cs="Tahoma"/>
        </w:rPr>
        <w:t xml:space="preserve"> to the </w:t>
      </w:r>
      <w:proofErr w:type="gramStart"/>
      <w:r w:rsidRPr="003336AD">
        <w:rPr>
          <w:rFonts w:ascii="Tahoma" w:hAnsi="Tahoma" w:cs="Tahoma"/>
        </w:rPr>
        <w:t>community</w:t>
      </w:r>
      <w:proofErr w:type="gramEnd"/>
      <w:r w:rsidRPr="003336AD">
        <w:rPr>
          <w:rFonts w:ascii="Tahoma" w:hAnsi="Tahoma" w:cs="Tahoma"/>
        </w:rPr>
        <w:t xml:space="preserve"> it </w:t>
      </w:r>
      <w:proofErr w:type="gramStart"/>
      <w:r w:rsidRPr="003336AD">
        <w:rPr>
          <w:rFonts w:ascii="Tahoma" w:hAnsi="Tahoma" w:cs="Tahoma"/>
        </w:rPr>
        <w:t>serves;</w:t>
      </w:r>
      <w:proofErr w:type="gramEnd"/>
      <w:r w:rsidRPr="003336AD">
        <w:rPr>
          <w:rFonts w:ascii="Tahoma" w:hAnsi="Tahoma" w:cs="Tahoma"/>
        </w:rPr>
        <w:t> </w:t>
      </w:r>
    </w:p>
    <w:p w14:paraId="165CCAC0" w14:textId="77777777" w:rsidR="003336AD" w:rsidRPr="003336AD" w:rsidRDefault="003336AD" w:rsidP="003336AD">
      <w:pPr>
        <w:pStyle w:val="ListParagraph"/>
        <w:numPr>
          <w:ilvl w:val="0"/>
          <w:numId w:val="1"/>
        </w:numPr>
        <w:spacing w:before="120" w:after="280"/>
        <w:rPr>
          <w:rFonts w:ascii="Tahoma" w:hAnsi="Tahoma" w:cs="Tahoma"/>
        </w:rPr>
      </w:pPr>
      <w:r w:rsidRPr="003336AD">
        <w:rPr>
          <w:rFonts w:ascii="Tahoma" w:hAnsi="Tahoma" w:cs="Tahoma"/>
        </w:rPr>
        <w:t>Demonstrably special to a local community and holds a particular local significance, for example because of its beauty, historic significance, recreational value (including as a playing field), tranquillity or richness of its wildlife; and </w:t>
      </w:r>
    </w:p>
    <w:p w14:paraId="00DAF84D" w14:textId="77777777" w:rsidR="003336AD" w:rsidRPr="003336AD" w:rsidRDefault="003336AD" w:rsidP="003336AD">
      <w:pPr>
        <w:pStyle w:val="ListParagraph"/>
        <w:numPr>
          <w:ilvl w:val="0"/>
          <w:numId w:val="1"/>
        </w:numPr>
        <w:spacing w:before="120" w:after="280"/>
        <w:rPr>
          <w:rFonts w:ascii="Tahoma" w:hAnsi="Tahoma" w:cs="Tahoma"/>
        </w:rPr>
      </w:pPr>
      <w:r w:rsidRPr="003336AD">
        <w:rPr>
          <w:rFonts w:ascii="Tahoma" w:hAnsi="Tahoma" w:cs="Tahoma"/>
        </w:rPr>
        <w:t>Local in character and not an extensive tract of land. </w:t>
      </w:r>
    </w:p>
    <w:p w14:paraId="6B745F90" w14:textId="77777777" w:rsidR="003336AD" w:rsidRPr="00200983" w:rsidRDefault="003336AD" w:rsidP="003336AD">
      <w:pPr>
        <w:rPr>
          <w:rFonts w:ascii="Tahoma" w:hAnsi="Tahoma" w:cs="Tahoma"/>
        </w:rPr>
      </w:pPr>
      <w:r w:rsidRPr="003336AD">
        <w:rPr>
          <w:rFonts w:ascii="Tahoma" w:hAnsi="Tahoma" w:cs="Tahoma"/>
        </w:rPr>
        <w:t xml:space="preserve">Potential LGSs can include village greens, parks, areas of woodland, recreation grounds, allotments and urban green spaces. They can be areas that are easily accessible and open to the public, however, they may not be publicly accessible if the reason for their special </w:t>
      </w:r>
      <w:r w:rsidRPr="00200983">
        <w:rPr>
          <w:rFonts w:ascii="Tahoma" w:hAnsi="Tahoma" w:cs="Tahoma"/>
        </w:rPr>
        <w:t>importance is for wildlife, historic significance or beauty.  </w:t>
      </w:r>
    </w:p>
    <w:p w14:paraId="066AC966" w14:textId="77777777" w:rsidR="00200983" w:rsidRPr="00200983" w:rsidRDefault="00200983" w:rsidP="00200983">
      <w:pPr>
        <w:rPr>
          <w:rFonts w:ascii="Tahoma" w:hAnsi="Tahoma" w:cs="Tahoma"/>
        </w:rPr>
      </w:pPr>
      <w:r w:rsidRPr="00200983">
        <w:rPr>
          <w:rFonts w:ascii="Tahoma" w:hAnsi="Tahoma" w:cs="Tahoma"/>
        </w:rPr>
        <w:t>LGSs don’t need to be in public ownership, however, if they are privately owned, the owner should be notified to give them the opportunity to comment during the Local Plan process. </w:t>
      </w:r>
    </w:p>
    <w:p w14:paraId="49BCF8FD" w14:textId="77777777" w:rsidR="00200983" w:rsidRPr="00200983" w:rsidRDefault="00200983" w:rsidP="00200983">
      <w:pPr>
        <w:rPr>
          <w:rFonts w:ascii="Tahoma" w:hAnsi="Tahoma" w:cs="Tahoma"/>
        </w:rPr>
      </w:pPr>
      <w:r w:rsidRPr="00200983">
        <w:rPr>
          <w:rFonts w:ascii="Tahoma" w:hAnsi="Tahoma" w:cs="Tahoma"/>
        </w:rPr>
        <w:lastRenderedPageBreak/>
        <w:t>Successful LGS designations must be capable of lasting beyond the end of the plan period, in other words, beyond 2043.  </w:t>
      </w:r>
    </w:p>
    <w:p w14:paraId="311F0578" w14:textId="77777777" w:rsidR="00200983" w:rsidRPr="00200983" w:rsidRDefault="00200983" w:rsidP="00200983">
      <w:pPr>
        <w:pStyle w:val="Heading2"/>
        <w:rPr>
          <w:rFonts w:ascii="Tahoma" w:hAnsi="Tahoma" w:cs="Tahoma"/>
          <w:b/>
          <w:bCs/>
          <w:color w:val="auto"/>
          <w:sz w:val="26"/>
          <w:szCs w:val="26"/>
        </w:rPr>
      </w:pPr>
      <w:r w:rsidRPr="00200983">
        <w:rPr>
          <w:rFonts w:ascii="Tahoma" w:hAnsi="Tahoma" w:cs="Tahoma"/>
          <w:b/>
          <w:bCs/>
          <w:color w:val="auto"/>
          <w:sz w:val="26"/>
          <w:szCs w:val="26"/>
        </w:rPr>
        <w:t>How do I nominate a Local Green Space? </w:t>
      </w:r>
    </w:p>
    <w:p w14:paraId="0E218791" w14:textId="77777777" w:rsidR="00200983" w:rsidRPr="00200983" w:rsidRDefault="00200983" w:rsidP="00200983">
      <w:pPr>
        <w:rPr>
          <w:rFonts w:ascii="Tahoma" w:hAnsi="Tahoma" w:cs="Tahoma"/>
        </w:rPr>
      </w:pPr>
      <w:r w:rsidRPr="00200983">
        <w:rPr>
          <w:rFonts w:ascii="Tahoma" w:hAnsi="Tahoma" w:cs="Tahoma"/>
        </w:rPr>
        <w:t>Please answer the questions on the following pages, providing as much information as possible to support your nomination. You must include a map of the nominated space for it to be considered.</w:t>
      </w:r>
    </w:p>
    <w:p w14:paraId="375A7747" w14:textId="77777777" w:rsidR="00200983" w:rsidRPr="00200983" w:rsidRDefault="00200983" w:rsidP="00200983">
      <w:pPr>
        <w:rPr>
          <w:rFonts w:ascii="Tahoma" w:hAnsi="Tahoma" w:cs="Tahoma"/>
        </w:rPr>
      </w:pPr>
      <w:r w:rsidRPr="00200983">
        <w:rPr>
          <w:rFonts w:ascii="Tahoma" w:hAnsi="Tahoma" w:cs="Tahoma"/>
        </w:rPr>
        <w:t>If you wish to nominate more than one green space, you will need to complete another form.</w:t>
      </w:r>
    </w:p>
    <w:p w14:paraId="249EC213" w14:textId="77777777" w:rsidR="00200983" w:rsidRPr="00200983" w:rsidRDefault="00200983" w:rsidP="00200983">
      <w:pPr>
        <w:rPr>
          <w:rFonts w:ascii="Tahoma" w:hAnsi="Tahoma" w:cs="Tahoma"/>
        </w:rPr>
      </w:pPr>
      <w:r w:rsidRPr="00200983">
        <w:rPr>
          <w:rFonts w:ascii="Tahoma" w:hAnsi="Tahoma" w:cs="Tahoma"/>
        </w:rPr>
        <w:t xml:space="preserve">This is a statutory consultation where we are unable to accept anonymous comments. Therefore, </w:t>
      </w:r>
      <w:proofErr w:type="gramStart"/>
      <w:r w:rsidRPr="00200983">
        <w:rPr>
          <w:rFonts w:ascii="Tahoma" w:hAnsi="Tahoma" w:cs="Tahoma"/>
        </w:rPr>
        <w:t>in order to</w:t>
      </w:r>
      <w:proofErr w:type="gramEnd"/>
      <w:r w:rsidRPr="00200983">
        <w:rPr>
          <w:rFonts w:ascii="Tahoma" w:hAnsi="Tahoma" w:cs="Tahoma"/>
        </w:rPr>
        <w:t xml:space="preserve"> submit a response, you must ensure that the “Your Contact Details” required fields are complete.</w:t>
      </w:r>
    </w:p>
    <w:p w14:paraId="2881C70F" w14:textId="2ACE91A6" w:rsidR="00200983" w:rsidRPr="00200983" w:rsidRDefault="00200983" w:rsidP="00200983">
      <w:pPr>
        <w:rPr>
          <w:rFonts w:ascii="Tahoma" w:hAnsi="Tahoma" w:cs="Tahoma"/>
        </w:rPr>
      </w:pPr>
      <w:r w:rsidRPr="4C77E8A6">
        <w:rPr>
          <w:rFonts w:ascii="Tahoma" w:hAnsi="Tahoma" w:cs="Tahoma"/>
        </w:rPr>
        <w:t>Please note that in accordance with legislation and guidance all comments received will be summarised and made available for the public to view</w:t>
      </w:r>
      <w:r w:rsidR="0055003B" w:rsidRPr="4C77E8A6">
        <w:rPr>
          <w:rFonts w:ascii="Tahoma" w:hAnsi="Tahoma" w:cs="Tahoma"/>
        </w:rPr>
        <w:t>.</w:t>
      </w:r>
      <w:r w:rsidRPr="4C77E8A6">
        <w:rPr>
          <w:rFonts w:ascii="Tahoma" w:hAnsi="Tahoma" w:cs="Tahoma"/>
        </w:rPr>
        <w:t xml:space="preserve"> </w:t>
      </w:r>
      <w:r w:rsidR="004565F1" w:rsidRPr="4C77E8A6">
        <w:rPr>
          <w:rFonts w:ascii="Tahoma" w:hAnsi="Tahoma" w:cs="Tahoma"/>
        </w:rPr>
        <w:t xml:space="preserve">Where applicable, the name of an organisation or group may be referenced; </w:t>
      </w:r>
      <w:r w:rsidR="0022653D" w:rsidRPr="4C77E8A6">
        <w:rPr>
          <w:rFonts w:ascii="Tahoma" w:hAnsi="Tahoma" w:cs="Tahoma"/>
        </w:rPr>
        <w:t>individual names and personal information will not be published and will remain confidential.</w:t>
      </w:r>
    </w:p>
    <w:p w14:paraId="15BE4186" w14:textId="77777777" w:rsidR="00200983" w:rsidRPr="00200983" w:rsidRDefault="00200983" w:rsidP="00200983">
      <w:pPr>
        <w:rPr>
          <w:rFonts w:ascii="Tahoma" w:hAnsi="Tahoma" w:cs="Tahoma"/>
        </w:rPr>
      </w:pPr>
      <w:r w:rsidRPr="00200983">
        <w:rPr>
          <w:rFonts w:ascii="Tahoma" w:hAnsi="Tahoma" w:cs="Tahoma"/>
        </w:rPr>
        <w:t>The information you provide will only be used for this consultation.</w:t>
      </w:r>
    </w:p>
    <w:p w14:paraId="3EE47890" w14:textId="61FBE499" w:rsidR="00200983" w:rsidRPr="00511926" w:rsidRDefault="00200983" w:rsidP="00200983">
      <w:pPr>
        <w:rPr>
          <w:rFonts w:ascii="Tahoma" w:hAnsi="Tahoma" w:cs="Tahoma"/>
        </w:rPr>
      </w:pPr>
      <w:r w:rsidRPr="00511926">
        <w:rPr>
          <w:rFonts w:ascii="Tahoma" w:hAnsi="Tahoma" w:cs="Tahoma"/>
        </w:rPr>
        <w:t>If you do not agree, we cannot consider your nomination. View our </w:t>
      </w:r>
      <w:hyperlink r:id="rId9" w:history="1">
        <w:r w:rsidR="0057562C" w:rsidRPr="00CF67F3">
          <w:rPr>
            <w:rStyle w:val="Hyperlink"/>
            <w:rFonts w:ascii="Tahoma" w:hAnsi="Tahoma" w:cs="Tahoma"/>
          </w:rPr>
          <w:t>Planning Policy and Specialist Services Privacy Notice</w:t>
        </w:r>
      </w:hyperlink>
      <w:r w:rsidRPr="00511926">
        <w:rPr>
          <w:rFonts w:ascii="Tahoma" w:hAnsi="Tahoma" w:cs="Tahoma"/>
        </w:rPr>
        <w:t xml:space="preserve"> at </w:t>
      </w:r>
      <w:hyperlink r:id="rId10" w:history="1">
        <w:r w:rsidR="000F131C" w:rsidRPr="000F131C">
          <w:rPr>
            <w:rStyle w:val="Hyperlink"/>
            <w:rFonts w:ascii="Tahoma" w:hAnsi="Tahoma" w:cs="Tahoma"/>
          </w:rPr>
          <w:t>https://www.westnorthants.gov.uk/service-privacy-notices/planning-and-climate-change-policy-privacy-notice</w:t>
        </w:r>
      </w:hyperlink>
    </w:p>
    <w:p w14:paraId="5DF1FFB5" w14:textId="35B71BD8" w:rsidR="00200983" w:rsidRDefault="00200983" w:rsidP="00200983">
      <w:pPr>
        <w:rPr>
          <w:rFonts w:ascii="Tahoma" w:hAnsi="Tahoma" w:cs="Tahoma"/>
          <w:b/>
          <w:bCs/>
        </w:rPr>
      </w:pPr>
      <w:r w:rsidRPr="00200983">
        <w:rPr>
          <w:rFonts w:ascii="Tahoma" w:hAnsi="Tahoma" w:cs="Tahoma"/>
          <w:b/>
          <w:bCs/>
        </w:rPr>
        <w:t xml:space="preserve">All Green Space Nominations need to be submitted by 23:59 </w:t>
      </w:r>
      <w:r w:rsidR="021F8080" w:rsidRPr="1DE7CD42">
        <w:rPr>
          <w:rFonts w:ascii="Tahoma" w:hAnsi="Tahoma" w:cs="Tahoma"/>
          <w:b/>
          <w:bCs/>
        </w:rPr>
        <w:t>Thursday 26</w:t>
      </w:r>
      <w:r w:rsidRPr="00200983">
        <w:rPr>
          <w:rFonts w:ascii="Tahoma" w:hAnsi="Tahoma" w:cs="Tahoma"/>
          <w:b/>
          <w:bCs/>
        </w:rPr>
        <w:t xml:space="preserve"> March 2026.</w:t>
      </w:r>
    </w:p>
    <w:p w14:paraId="00E85931" w14:textId="77777777" w:rsidR="00200983" w:rsidRDefault="00200983" w:rsidP="00200983">
      <w:pPr>
        <w:rPr>
          <w:rFonts w:ascii="Tahoma" w:hAnsi="Tahoma" w:cs="Tahoma"/>
          <w:b/>
          <w:bCs/>
        </w:rPr>
      </w:pPr>
    </w:p>
    <w:p w14:paraId="26F4F1B8" w14:textId="77777777" w:rsidR="007B2B44" w:rsidRDefault="007B2B44" w:rsidP="00200983">
      <w:pPr>
        <w:rPr>
          <w:rFonts w:ascii="Tahoma" w:hAnsi="Tahoma" w:cs="Tahoma"/>
          <w:b/>
          <w:bCs/>
        </w:rPr>
      </w:pPr>
    </w:p>
    <w:p w14:paraId="338706F9" w14:textId="77777777" w:rsidR="007B2B44" w:rsidRDefault="007B2B44" w:rsidP="00200983">
      <w:pPr>
        <w:rPr>
          <w:rFonts w:ascii="Tahoma" w:hAnsi="Tahoma" w:cs="Tahoma"/>
          <w:b/>
          <w:bCs/>
        </w:rPr>
      </w:pPr>
    </w:p>
    <w:p w14:paraId="0A8C897A" w14:textId="77777777" w:rsidR="007B2B44" w:rsidRDefault="007B2B44" w:rsidP="00200983">
      <w:pPr>
        <w:rPr>
          <w:rFonts w:ascii="Tahoma" w:hAnsi="Tahoma" w:cs="Tahoma"/>
          <w:b/>
          <w:bCs/>
        </w:rPr>
      </w:pPr>
    </w:p>
    <w:p w14:paraId="518108E1" w14:textId="77777777" w:rsidR="007B2B44" w:rsidRDefault="007B2B44" w:rsidP="00200983">
      <w:pPr>
        <w:rPr>
          <w:rFonts w:ascii="Tahoma" w:hAnsi="Tahoma" w:cs="Tahoma"/>
          <w:b/>
          <w:bCs/>
        </w:rPr>
      </w:pPr>
    </w:p>
    <w:p w14:paraId="217F89C3" w14:textId="77777777" w:rsidR="007B2B44" w:rsidRDefault="007B2B44" w:rsidP="00200983">
      <w:pPr>
        <w:rPr>
          <w:rFonts w:ascii="Tahoma" w:hAnsi="Tahoma" w:cs="Tahoma"/>
          <w:b/>
          <w:bCs/>
        </w:rPr>
      </w:pPr>
    </w:p>
    <w:p w14:paraId="61BC9E67" w14:textId="77777777" w:rsidR="007B2B44" w:rsidRDefault="007B2B44" w:rsidP="00200983">
      <w:pPr>
        <w:rPr>
          <w:rFonts w:ascii="Tahoma" w:hAnsi="Tahoma" w:cs="Tahoma"/>
          <w:b/>
          <w:bCs/>
        </w:rPr>
      </w:pPr>
    </w:p>
    <w:p w14:paraId="08E57226" w14:textId="77777777" w:rsidR="007B2B44" w:rsidRDefault="007B2B44" w:rsidP="00200983">
      <w:pPr>
        <w:rPr>
          <w:rFonts w:ascii="Tahoma" w:hAnsi="Tahoma" w:cs="Tahoma"/>
          <w:b/>
          <w:bCs/>
        </w:rPr>
      </w:pPr>
    </w:p>
    <w:p w14:paraId="1CC9BB2C" w14:textId="77777777" w:rsidR="007B2B44" w:rsidRDefault="007B2B44" w:rsidP="00200983">
      <w:pPr>
        <w:rPr>
          <w:rFonts w:ascii="Tahoma" w:hAnsi="Tahoma" w:cs="Tahoma"/>
          <w:b/>
          <w:bCs/>
        </w:rPr>
      </w:pPr>
    </w:p>
    <w:p w14:paraId="608126D3" w14:textId="77777777" w:rsidR="007B2B44" w:rsidRDefault="007B2B44" w:rsidP="00200983">
      <w:pPr>
        <w:rPr>
          <w:rFonts w:ascii="Tahoma" w:hAnsi="Tahoma" w:cs="Tahoma"/>
          <w:b/>
          <w:bCs/>
        </w:rPr>
      </w:pPr>
    </w:p>
    <w:p w14:paraId="10748B72" w14:textId="77777777" w:rsidR="007B2B44" w:rsidRDefault="007B2B44" w:rsidP="00200983">
      <w:pPr>
        <w:rPr>
          <w:rFonts w:ascii="Tahoma" w:hAnsi="Tahoma" w:cs="Tahoma"/>
          <w:b/>
          <w:bCs/>
        </w:rPr>
      </w:pPr>
    </w:p>
    <w:p w14:paraId="0DF00F10" w14:textId="77777777" w:rsidR="007B2B44" w:rsidRDefault="007B2B44" w:rsidP="00200983">
      <w:pPr>
        <w:rPr>
          <w:rFonts w:ascii="Tahoma" w:hAnsi="Tahoma" w:cs="Tahoma"/>
          <w:b/>
          <w:bCs/>
        </w:rPr>
      </w:pPr>
    </w:p>
    <w:p w14:paraId="0909F961" w14:textId="77777777" w:rsidR="007B2B44" w:rsidRDefault="007B2B44" w:rsidP="00200983">
      <w:pPr>
        <w:rPr>
          <w:rFonts w:ascii="Tahoma" w:hAnsi="Tahoma" w:cs="Tahoma"/>
          <w:b/>
          <w:bCs/>
        </w:rPr>
      </w:pPr>
    </w:p>
    <w:p w14:paraId="3D3F5867" w14:textId="77777777" w:rsidR="007B2B44" w:rsidRPr="00200983" w:rsidRDefault="007B2B44" w:rsidP="00200983">
      <w:pPr>
        <w:rPr>
          <w:rFonts w:ascii="Tahoma" w:hAnsi="Tahoma" w:cs="Tahoma"/>
          <w:b/>
          <w:bCs/>
        </w:rPr>
      </w:pPr>
    </w:p>
    <w:p w14:paraId="4BDE2359" w14:textId="77777777" w:rsidR="00200983" w:rsidRPr="00200983" w:rsidRDefault="00200983" w:rsidP="00200983">
      <w:pPr>
        <w:rPr>
          <w:rFonts w:ascii="Tahoma" w:hAnsi="Tahoma" w:cs="Tahoma"/>
          <w:b/>
          <w:bCs/>
          <w:sz w:val="32"/>
          <w:szCs w:val="32"/>
        </w:rPr>
      </w:pPr>
      <w:r w:rsidRPr="00200983">
        <w:rPr>
          <w:rFonts w:ascii="Tahoma" w:hAnsi="Tahoma" w:cs="Tahoma"/>
          <w:b/>
          <w:bCs/>
          <w:sz w:val="32"/>
          <w:szCs w:val="32"/>
        </w:rPr>
        <w:lastRenderedPageBreak/>
        <w:t>Local Green Space Nomination Form</w:t>
      </w:r>
    </w:p>
    <w:p w14:paraId="23FEEAB2" w14:textId="77777777" w:rsidR="00200983" w:rsidRPr="00200983" w:rsidRDefault="00200983" w:rsidP="00200983">
      <w:pPr>
        <w:pStyle w:val="Heading2"/>
        <w:rPr>
          <w:rFonts w:ascii="Tahoma" w:hAnsi="Tahoma" w:cs="Tahoma"/>
          <w:b/>
          <w:bCs/>
          <w:color w:val="auto"/>
          <w:sz w:val="26"/>
          <w:szCs w:val="26"/>
        </w:rPr>
      </w:pPr>
      <w:r w:rsidRPr="00200983">
        <w:rPr>
          <w:rFonts w:ascii="Tahoma" w:hAnsi="Tahoma" w:cs="Tahoma"/>
          <w:b/>
          <w:bCs/>
          <w:color w:val="auto"/>
          <w:sz w:val="26"/>
          <w:szCs w:val="26"/>
        </w:rPr>
        <w:t>Your contact details</w:t>
      </w:r>
    </w:p>
    <w:p w14:paraId="057E6E95" w14:textId="77777777" w:rsidR="00200983" w:rsidRPr="00200983" w:rsidRDefault="00200983" w:rsidP="00200983">
      <w:pPr>
        <w:rPr>
          <w:rFonts w:ascii="Tahoma" w:hAnsi="Tahoma" w:cs="Tahoma"/>
        </w:rPr>
      </w:pPr>
      <w:r w:rsidRPr="00200983">
        <w:rPr>
          <w:rFonts w:ascii="Tahoma" w:hAnsi="Tahoma" w:cs="Tahoma"/>
        </w:rPr>
        <w:t xml:space="preserve">This is a statutory consultation where we are unable to accept anonymous comments. </w:t>
      </w:r>
      <w:proofErr w:type="gramStart"/>
      <w:r w:rsidRPr="00200983">
        <w:rPr>
          <w:rFonts w:ascii="Tahoma" w:hAnsi="Tahoma" w:cs="Tahoma"/>
        </w:rPr>
        <w:t>In order to</w:t>
      </w:r>
      <w:proofErr w:type="gramEnd"/>
      <w:r w:rsidRPr="00200983">
        <w:rPr>
          <w:rFonts w:ascii="Tahoma" w:hAnsi="Tahoma" w:cs="Tahoma"/>
        </w:rPr>
        <w:t xml:space="preserve"> submit a response, you must ensure that the required fields are complete, and if applicable, the details about group you represent.</w:t>
      </w:r>
    </w:p>
    <w:p w14:paraId="6F0776A0" w14:textId="77777777" w:rsidR="00200983" w:rsidRDefault="00200983" w:rsidP="00200983">
      <w:pPr>
        <w:rPr>
          <w:rFonts w:ascii="Tahoma" w:hAnsi="Tahoma" w:cs="Tahoma"/>
        </w:rPr>
      </w:pPr>
      <w:r w:rsidRPr="00200983">
        <w:rPr>
          <w:rFonts w:ascii="Tahoma" w:hAnsi="Tahoma" w:cs="Tahoma"/>
        </w:rPr>
        <w:t>Please provide the following:</w:t>
      </w:r>
    </w:p>
    <w:tbl>
      <w:tblPr>
        <w:tblStyle w:val="TableGrid"/>
        <w:tblW w:w="9150" w:type="dxa"/>
        <w:tblLook w:val="04A0" w:firstRow="1" w:lastRow="0" w:firstColumn="1" w:lastColumn="0" w:noHBand="0" w:noVBand="1"/>
      </w:tblPr>
      <w:tblGrid>
        <w:gridCol w:w="3964"/>
        <w:gridCol w:w="5186"/>
      </w:tblGrid>
      <w:tr w:rsidR="001F5BCF" w14:paraId="4A3F47B7" w14:textId="77777777" w:rsidTr="4C77E8A6">
        <w:trPr>
          <w:trHeight w:val="533"/>
        </w:trPr>
        <w:tc>
          <w:tcPr>
            <w:tcW w:w="3964" w:type="dxa"/>
          </w:tcPr>
          <w:p w14:paraId="4F863180" w14:textId="65836EB0" w:rsidR="001F5BCF" w:rsidRPr="00945A44" w:rsidRDefault="001F5BCF" w:rsidP="001F5BCF">
            <w:pPr>
              <w:pStyle w:val="ListParagraph"/>
              <w:numPr>
                <w:ilvl w:val="0"/>
                <w:numId w:val="3"/>
              </w:numPr>
              <w:rPr>
                <w:rFonts w:ascii="Tahoma" w:hAnsi="Tahoma" w:cs="Tahoma"/>
              </w:rPr>
            </w:pPr>
            <w:r w:rsidRPr="00945A44">
              <w:rPr>
                <w:rFonts w:ascii="Tahoma" w:hAnsi="Tahoma" w:cs="Tahoma"/>
              </w:rPr>
              <w:t>Name (Required)</w:t>
            </w:r>
          </w:p>
        </w:tc>
        <w:sdt>
          <w:sdtPr>
            <w:rPr>
              <w:rFonts w:ascii="Tahoma" w:hAnsi="Tahoma" w:cs="Tahoma"/>
            </w:rPr>
            <w:id w:val="1185788810"/>
            <w:placeholder>
              <w:docPart w:val="DefaultPlaceholder_-1854013440"/>
            </w:placeholder>
            <w:showingPlcHdr/>
          </w:sdtPr>
          <w:sdtContent>
            <w:tc>
              <w:tcPr>
                <w:tcW w:w="5186" w:type="dxa"/>
              </w:tcPr>
              <w:p w14:paraId="6A25E140" w14:textId="2506FD90" w:rsidR="001F5BCF" w:rsidRDefault="001F5BCF" w:rsidP="00200983">
                <w:pPr>
                  <w:rPr>
                    <w:rFonts w:ascii="Tahoma" w:hAnsi="Tahoma" w:cs="Tahoma"/>
                  </w:rPr>
                </w:pPr>
                <w:r w:rsidRPr="006179FC">
                  <w:rPr>
                    <w:rStyle w:val="PlaceholderText"/>
                  </w:rPr>
                  <w:t>Click or tap here to enter text.</w:t>
                </w:r>
              </w:p>
            </w:tc>
          </w:sdtContent>
        </w:sdt>
      </w:tr>
      <w:tr w:rsidR="001F5BCF" w14:paraId="1E533F79" w14:textId="77777777" w:rsidTr="4C77E8A6">
        <w:trPr>
          <w:trHeight w:val="533"/>
        </w:trPr>
        <w:tc>
          <w:tcPr>
            <w:tcW w:w="3964" w:type="dxa"/>
          </w:tcPr>
          <w:p w14:paraId="78AF0DCB" w14:textId="0B2BD354" w:rsidR="001F5BCF" w:rsidRPr="00945A44" w:rsidRDefault="001F5BCF" w:rsidP="001F5BCF">
            <w:pPr>
              <w:pStyle w:val="ListParagraph"/>
              <w:numPr>
                <w:ilvl w:val="0"/>
                <w:numId w:val="3"/>
              </w:numPr>
              <w:rPr>
                <w:rFonts w:ascii="Tahoma" w:hAnsi="Tahoma" w:cs="Tahoma"/>
              </w:rPr>
            </w:pPr>
            <w:r w:rsidRPr="00945A44">
              <w:rPr>
                <w:rFonts w:ascii="Tahoma" w:hAnsi="Tahoma" w:cs="Tahoma"/>
              </w:rPr>
              <w:t>Address (Required)</w:t>
            </w:r>
          </w:p>
        </w:tc>
        <w:sdt>
          <w:sdtPr>
            <w:rPr>
              <w:rFonts w:ascii="Tahoma" w:hAnsi="Tahoma" w:cs="Tahoma"/>
            </w:rPr>
            <w:id w:val="709920764"/>
            <w:placeholder>
              <w:docPart w:val="DefaultPlaceholder_-1854013440"/>
            </w:placeholder>
            <w:showingPlcHdr/>
          </w:sdtPr>
          <w:sdtContent>
            <w:tc>
              <w:tcPr>
                <w:tcW w:w="5186" w:type="dxa"/>
              </w:tcPr>
              <w:p w14:paraId="6EB12E89" w14:textId="51542703" w:rsidR="001F5BCF" w:rsidRDefault="00945A44" w:rsidP="00200983">
                <w:pPr>
                  <w:rPr>
                    <w:rFonts w:ascii="Tahoma" w:hAnsi="Tahoma" w:cs="Tahoma"/>
                  </w:rPr>
                </w:pPr>
                <w:r w:rsidRPr="006179FC">
                  <w:rPr>
                    <w:rStyle w:val="PlaceholderText"/>
                  </w:rPr>
                  <w:t>Click or tap here to enter text.</w:t>
                </w:r>
              </w:p>
            </w:tc>
          </w:sdtContent>
        </w:sdt>
      </w:tr>
      <w:tr w:rsidR="001F5BCF" w14:paraId="66AFA78F" w14:textId="77777777" w:rsidTr="4C77E8A6">
        <w:trPr>
          <w:trHeight w:val="533"/>
        </w:trPr>
        <w:tc>
          <w:tcPr>
            <w:tcW w:w="3964" w:type="dxa"/>
          </w:tcPr>
          <w:p w14:paraId="7AB6C89D" w14:textId="3D388A77" w:rsidR="001F5BCF" w:rsidRPr="00945A44" w:rsidRDefault="00945A44" w:rsidP="001F5BCF">
            <w:pPr>
              <w:pStyle w:val="ListParagraph"/>
              <w:numPr>
                <w:ilvl w:val="0"/>
                <w:numId w:val="3"/>
              </w:numPr>
              <w:rPr>
                <w:rFonts w:ascii="Tahoma" w:hAnsi="Tahoma" w:cs="Tahoma"/>
              </w:rPr>
            </w:pPr>
            <w:r w:rsidRPr="00945A44">
              <w:rPr>
                <w:rFonts w:ascii="Tahoma" w:hAnsi="Tahoma" w:cs="Tahoma"/>
              </w:rPr>
              <w:t>Postcode</w:t>
            </w:r>
          </w:p>
        </w:tc>
        <w:sdt>
          <w:sdtPr>
            <w:rPr>
              <w:rFonts w:ascii="Tahoma" w:hAnsi="Tahoma" w:cs="Tahoma"/>
            </w:rPr>
            <w:id w:val="447283691"/>
            <w:placeholder>
              <w:docPart w:val="DefaultPlaceholder_-1854013440"/>
            </w:placeholder>
            <w:showingPlcHdr/>
          </w:sdtPr>
          <w:sdtContent>
            <w:tc>
              <w:tcPr>
                <w:tcW w:w="5186" w:type="dxa"/>
              </w:tcPr>
              <w:p w14:paraId="513B3010" w14:textId="770BEB20" w:rsidR="001F5BCF" w:rsidRDefault="00945A44" w:rsidP="00200983">
                <w:pPr>
                  <w:rPr>
                    <w:rFonts w:ascii="Tahoma" w:hAnsi="Tahoma" w:cs="Tahoma"/>
                  </w:rPr>
                </w:pPr>
                <w:r w:rsidRPr="006179FC">
                  <w:rPr>
                    <w:rStyle w:val="PlaceholderText"/>
                  </w:rPr>
                  <w:t>Click or tap here to enter text.</w:t>
                </w:r>
              </w:p>
            </w:tc>
          </w:sdtContent>
        </w:sdt>
      </w:tr>
      <w:tr w:rsidR="001F5BCF" w14:paraId="4F494C0A" w14:textId="77777777" w:rsidTr="4C77E8A6">
        <w:trPr>
          <w:trHeight w:val="533"/>
        </w:trPr>
        <w:tc>
          <w:tcPr>
            <w:tcW w:w="3964" w:type="dxa"/>
          </w:tcPr>
          <w:p w14:paraId="7BBBF94E" w14:textId="2230B4B3" w:rsidR="001F5BCF" w:rsidRPr="00945A44" w:rsidRDefault="00945A44" w:rsidP="00945A44">
            <w:pPr>
              <w:pStyle w:val="ListParagraph"/>
              <w:numPr>
                <w:ilvl w:val="0"/>
                <w:numId w:val="3"/>
              </w:numPr>
              <w:spacing w:before="120" w:after="280"/>
              <w:rPr>
                <w:rFonts w:ascii="Tahoma" w:hAnsi="Tahoma" w:cs="Tahoma"/>
              </w:rPr>
            </w:pPr>
            <w:r w:rsidRPr="00945A44">
              <w:rPr>
                <w:rFonts w:ascii="Tahoma" w:hAnsi="Tahoma" w:cs="Tahoma"/>
              </w:rPr>
              <w:t>Email address (Required)</w:t>
            </w:r>
          </w:p>
        </w:tc>
        <w:sdt>
          <w:sdtPr>
            <w:rPr>
              <w:rFonts w:ascii="Tahoma" w:hAnsi="Tahoma" w:cs="Tahoma"/>
            </w:rPr>
            <w:id w:val="983281915"/>
            <w:placeholder>
              <w:docPart w:val="DefaultPlaceholder_-1854013440"/>
            </w:placeholder>
            <w:showingPlcHdr/>
          </w:sdtPr>
          <w:sdtContent>
            <w:tc>
              <w:tcPr>
                <w:tcW w:w="5186" w:type="dxa"/>
              </w:tcPr>
              <w:p w14:paraId="755815CD" w14:textId="02039F99" w:rsidR="001F5BCF" w:rsidRDefault="00945A44" w:rsidP="00200983">
                <w:pPr>
                  <w:rPr>
                    <w:rFonts w:ascii="Tahoma" w:hAnsi="Tahoma" w:cs="Tahoma"/>
                  </w:rPr>
                </w:pPr>
                <w:r w:rsidRPr="006179FC">
                  <w:rPr>
                    <w:rStyle w:val="PlaceholderText"/>
                  </w:rPr>
                  <w:t>Click or tap here to enter text.</w:t>
                </w:r>
              </w:p>
            </w:tc>
          </w:sdtContent>
        </w:sdt>
      </w:tr>
      <w:tr w:rsidR="001F5BCF" w14:paraId="4C4788F7" w14:textId="77777777" w:rsidTr="4C77E8A6">
        <w:trPr>
          <w:trHeight w:val="533"/>
        </w:trPr>
        <w:tc>
          <w:tcPr>
            <w:tcW w:w="3964" w:type="dxa"/>
          </w:tcPr>
          <w:p w14:paraId="49F6EB22" w14:textId="6A683744" w:rsidR="001F5BCF" w:rsidRPr="00945A44" w:rsidRDefault="00945A44" w:rsidP="00945A44">
            <w:pPr>
              <w:pStyle w:val="ListParagraph"/>
              <w:numPr>
                <w:ilvl w:val="0"/>
                <w:numId w:val="3"/>
              </w:numPr>
              <w:rPr>
                <w:rFonts w:ascii="Tahoma" w:hAnsi="Tahoma" w:cs="Tahoma"/>
              </w:rPr>
            </w:pPr>
            <w:r w:rsidRPr="00945A44">
              <w:rPr>
                <w:rFonts w:ascii="Tahoma" w:hAnsi="Tahoma" w:cs="Tahoma"/>
              </w:rPr>
              <w:t>Organisation/group, parish or town council name</w:t>
            </w:r>
          </w:p>
        </w:tc>
        <w:sdt>
          <w:sdtPr>
            <w:rPr>
              <w:rFonts w:ascii="Tahoma" w:hAnsi="Tahoma" w:cs="Tahoma"/>
            </w:rPr>
            <w:id w:val="-1563163534"/>
            <w:placeholder>
              <w:docPart w:val="DefaultPlaceholder_-1854013440"/>
            </w:placeholder>
            <w:showingPlcHdr/>
          </w:sdtPr>
          <w:sdtContent>
            <w:tc>
              <w:tcPr>
                <w:tcW w:w="5186" w:type="dxa"/>
              </w:tcPr>
              <w:p w14:paraId="20A7467A" w14:textId="61C6B146" w:rsidR="001F5BCF" w:rsidRDefault="0044635D" w:rsidP="00200983">
                <w:pPr>
                  <w:rPr>
                    <w:rFonts w:ascii="Tahoma" w:hAnsi="Tahoma" w:cs="Tahoma"/>
                  </w:rPr>
                </w:pPr>
                <w:r w:rsidRPr="006179FC">
                  <w:rPr>
                    <w:rStyle w:val="PlaceholderText"/>
                  </w:rPr>
                  <w:t>Click or tap here to enter text.</w:t>
                </w:r>
              </w:p>
            </w:tc>
          </w:sdtContent>
        </w:sdt>
      </w:tr>
      <w:tr w:rsidR="001F5BCF" w14:paraId="3D600103" w14:textId="77777777" w:rsidTr="4C77E8A6">
        <w:trPr>
          <w:trHeight w:val="533"/>
        </w:trPr>
        <w:tc>
          <w:tcPr>
            <w:tcW w:w="3964" w:type="dxa"/>
          </w:tcPr>
          <w:p w14:paraId="6F5E52FB" w14:textId="4CDEF285" w:rsidR="001F5BCF" w:rsidRPr="00945A44" w:rsidRDefault="00945A44" w:rsidP="00945A44">
            <w:pPr>
              <w:pStyle w:val="ListParagraph"/>
              <w:numPr>
                <w:ilvl w:val="0"/>
                <w:numId w:val="3"/>
              </w:numPr>
              <w:rPr>
                <w:rFonts w:ascii="Tahoma" w:hAnsi="Tahoma" w:cs="Tahoma"/>
              </w:rPr>
            </w:pPr>
            <w:r>
              <w:rPr>
                <w:rFonts w:ascii="Tahoma" w:hAnsi="Tahoma" w:cs="Tahoma"/>
              </w:rPr>
              <w:t>Your role</w:t>
            </w:r>
          </w:p>
        </w:tc>
        <w:sdt>
          <w:sdtPr>
            <w:rPr>
              <w:rFonts w:ascii="Tahoma" w:hAnsi="Tahoma" w:cs="Tahoma"/>
            </w:rPr>
            <w:id w:val="1286088039"/>
            <w:placeholder>
              <w:docPart w:val="DefaultPlaceholder_-1854013440"/>
            </w:placeholder>
            <w:showingPlcHdr/>
          </w:sdtPr>
          <w:sdtContent>
            <w:tc>
              <w:tcPr>
                <w:tcW w:w="5186" w:type="dxa"/>
              </w:tcPr>
              <w:p w14:paraId="10A24C91" w14:textId="20979D77" w:rsidR="001F5BCF" w:rsidRDefault="0044635D" w:rsidP="00200983">
                <w:pPr>
                  <w:rPr>
                    <w:rFonts w:ascii="Tahoma" w:hAnsi="Tahoma" w:cs="Tahoma"/>
                  </w:rPr>
                </w:pPr>
                <w:r w:rsidRPr="006179FC">
                  <w:rPr>
                    <w:rStyle w:val="PlaceholderText"/>
                  </w:rPr>
                  <w:t>Click or tap here to enter text.</w:t>
                </w:r>
              </w:p>
            </w:tc>
          </w:sdtContent>
        </w:sdt>
      </w:tr>
      <w:tr w:rsidR="00945A44" w14:paraId="0367F9C4" w14:textId="77777777" w:rsidTr="4C77E8A6">
        <w:trPr>
          <w:trHeight w:val="533"/>
        </w:trPr>
        <w:tc>
          <w:tcPr>
            <w:tcW w:w="3964" w:type="dxa"/>
          </w:tcPr>
          <w:p w14:paraId="6473351F" w14:textId="7B82E3E6" w:rsidR="00945A44" w:rsidRDefault="00945A44" w:rsidP="00945A44">
            <w:pPr>
              <w:pStyle w:val="ListParagraph"/>
              <w:numPr>
                <w:ilvl w:val="0"/>
                <w:numId w:val="3"/>
              </w:numPr>
              <w:rPr>
                <w:rFonts w:ascii="Tahoma" w:hAnsi="Tahoma" w:cs="Tahoma"/>
              </w:rPr>
            </w:pPr>
            <w:r>
              <w:rPr>
                <w:rFonts w:ascii="Tahoma" w:hAnsi="Tahoma" w:cs="Tahoma"/>
              </w:rPr>
              <w:t>Name of the green space</w:t>
            </w:r>
          </w:p>
        </w:tc>
        <w:sdt>
          <w:sdtPr>
            <w:rPr>
              <w:rFonts w:ascii="Tahoma" w:hAnsi="Tahoma" w:cs="Tahoma"/>
            </w:rPr>
            <w:id w:val="-1133826"/>
            <w:placeholder>
              <w:docPart w:val="DefaultPlaceholder_-1854013440"/>
            </w:placeholder>
            <w:showingPlcHdr/>
          </w:sdtPr>
          <w:sdtContent>
            <w:tc>
              <w:tcPr>
                <w:tcW w:w="5186" w:type="dxa"/>
              </w:tcPr>
              <w:p w14:paraId="32C9D11C" w14:textId="0C5D502C" w:rsidR="00945A44" w:rsidRDefault="0044635D" w:rsidP="00200983">
                <w:pPr>
                  <w:rPr>
                    <w:rFonts w:ascii="Tahoma" w:hAnsi="Tahoma" w:cs="Tahoma"/>
                  </w:rPr>
                </w:pPr>
                <w:r w:rsidRPr="006179FC">
                  <w:rPr>
                    <w:rStyle w:val="PlaceholderText"/>
                  </w:rPr>
                  <w:t>Click or tap here to enter text.</w:t>
                </w:r>
              </w:p>
            </w:tc>
          </w:sdtContent>
        </w:sdt>
      </w:tr>
      <w:tr w:rsidR="00C52B88" w14:paraId="2BED1EB3" w14:textId="77777777" w:rsidTr="4C77E8A6">
        <w:trPr>
          <w:trHeight w:val="533"/>
        </w:trPr>
        <w:tc>
          <w:tcPr>
            <w:tcW w:w="3964" w:type="dxa"/>
          </w:tcPr>
          <w:p w14:paraId="325D12B9" w14:textId="3C205CA1" w:rsidR="00C52B88" w:rsidRDefault="00C52B88" w:rsidP="00945A44">
            <w:pPr>
              <w:pStyle w:val="ListParagraph"/>
              <w:numPr>
                <w:ilvl w:val="0"/>
                <w:numId w:val="3"/>
              </w:numPr>
              <w:rPr>
                <w:rFonts w:ascii="Tahoma" w:hAnsi="Tahoma" w:cs="Tahoma"/>
              </w:rPr>
            </w:pPr>
            <w:r>
              <w:rPr>
                <w:rFonts w:ascii="Tahoma" w:hAnsi="Tahoma" w:cs="Tahoma"/>
              </w:rPr>
              <w:t>Address of the green space</w:t>
            </w:r>
          </w:p>
        </w:tc>
        <w:sdt>
          <w:sdtPr>
            <w:rPr>
              <w:rFonts w:ascii="Tahoma" w:hAnsi="Tahoma" w:cs="Tahoma"/>
            </w:rPr>
            <w:id w:val="17670325"/>
            <w:placeholder>
              <w:docPart w:val="DefaultPlaceholder_-1854013440"/>
            </w:placeholder>
            <w:showingPlcHdr/>
          </w:sdtPr>
          <w:sdtContent>
            <w:tc>
              <w:tcPr>
                <w:tcW w:w="5186" w:type="dxa"/>
              </w:tcPr>
              <w:p w14:paraId="37A40F56" w14:textId="52ACA508" w:rsidR="00C52B88" w:rsidRDefault="00C52B88" w:rsidP="00200983">
                <w:pPr>
                  <w:rPr>
                    <w:rFonts w:ascii="Tahoma" w:hAnsi="Tahoma" w:cs="Tahoma"/>
                  </w:rPr>
                </w:pPr>
                <w:r w:rsidRPr="006179FC">
                  <w:rPr>
                    <w:rStyle w:val="PlaceholderText"/>
                  </w:rPr>
                  <w:t>Click or tap here to enter text.</w:t>
                </w:r>
              </w:p>
            </w:tc>
          </w:sdtContent>
        </w:sdt>
      </w:tr>
      <w:tr w:rsidR="0044635D" w14:paraId="46B6CAA4" w14:textId="77777777" w:rsidTr="4C77E8A6">
        <w:trPr>
          <w:trHeight w:val="533"/>
        </w:trPr>
        <w:tc>
          <w:tcPr>
            <w:tcW w:w="3964" w:type="dxa"/>
          </w:tcPr>
          <w:p w14:paraId="4C2AE63C" w14:textId="09824049" w:rsidR="0044635D" w:rsidRDefault="0044635D" w:rsidP="00945A44">
            <w:pPr>
              <w:pStyle w:val="ListParagraph"/>
              <w:numPr>
                <w:ilvl w:val="0"/>
                <w:numId w:val="3"/>
              </w:numPr>
              <w:rPr>
                <w:rFonts w:ascii="Tahoma" w:hAnsi="Tahoma" w:cs="Tahoma"/>
              </w:rPr>
            </w:pPr>
            <w:r w:rsidRPr="0044635D">
              <w:rPr>
                <w:rFonts w:ascii="Tahoma" w:hAnsi="Tahoma" w:cs="Tahoma"/>
              </w:rPr>
              <w:t>Describe the green space and how it is used by the community</w:t>
            </w:r>
          </w:p>
        </w:tc>
        <w:sdt>
          <w:sdtPr>
            <w:rPr>
              <w:rFonts w:ascii="Tahoma" w:hAnsi="Tahoma" w:cs="Tahoma"/>
            </w:rPr>
            <w:id w:val="-990098388"/>
            <w:placeholder>
              <w:docPart w:val="DefaultPlaceholder_-1854013440"/>
            </w:placeholder>
            <w:showingPlcHdr/>
          </w:sdtPr>
          <w:sdtContent>
            <w:tc>
              <w:tcPr>
                <w:tcW w:w="5186" w:type="dxa"/>
              </w:tcPr>
              <w:p w14:paraId="24CF7B38" w14:textId="3E82792A" w:rsidR="0044635D" w:rsidRDefault="0044635D" w:rsidP="00200983">
                <w:pPr>
                  <w:rPr>
                    <w:rFonts w:ascii="Tahoma" w:hAnsi="Tahoma" w:cs="Tahoma"/>
                  </w:rPr>
                </w:pPr>
                <w:r w:rsidRPr="006179FC">
                  <w:rPr>
                    <w:rStyle w:val="PlaceholderText"/>
                  </w:rPr>
                  <w:t>Click or tap here to enter text.</w:t>
                </w:r>
              </w:p>
            </w:tc>
          </w:sdtContent>
        </w:sdt>
      </w:tr>
      <w:tr w:rsidR="0044635D" w14:paraId="1CD4691A" w14:textId="77777777" w:rsidTr="4C77E8A6">
        <w:trPr>
          <w:trHeight w:val="533"/>
        </w:trPr>
        <w:tc>
          <w:tcPr>
            <w:tcW w:w="3964" w:type="dxa"/>
          </w:tcPr>
          <w:p w14:paraId="3A59A7FD" w14:textId="5E3AA8ED" w:rsidR="0044635D" w:rsidRPr="0044635D" w:rsidRDefault="0044635D" w:rsidP="00945A44">
            <w:pPr>
              <w:pStyle w:val="ListParagraph"/>
              <w:numPr>
                <w:ilvl w:val="0"/>
                <w:numId w:val="3"/>
              </w:numPr>
              <w:rPr>
                <w:rFonts w:ascii="Tahoma" w:hAnsi="Tahoma" w:cs="Tahoma"/>
              </w:rPr>
            </w:pPr>
            <w:r>
              <w:rPr>
                <w:rFonts w:ascii="Tahoma" w:hAnsi="Tahoma" w:cs="Tahoma"/>
              </w:rPr>
              <w:t>How accessible is the local green space to the community? By accessible we mean if it can accommodate wheelchair access and pushchairs, if there is a car park, roads or footpath over or close to it.</w:t>
            </w:r>
          </w:p>
        </w:tc>
        <w:sdt>
          <w:sdtPr>
            <w:rPr>
              <w:rFonts w:ascii="Tahoma" w:hAnsi="Tahoma" w:cs="Tahoma"/>
            </w:rPr>
            <w:id w:val="744222350"/>
            <w:placeholder>
              <w:docPart w:val="DefaultPlaceholder_-1854013440"/>
            </w:placeholder>
            <w:showingPlcHdr/>
          </w:sdtPr>
          <w:sdtContent>
            <w:tc>
              <w:tcPr>
                <w:tcW w:w="5186" w:type="dxa"/>
              </w:tcPr>
              <w:p w14:paraId="1C8E5EB8" w14:textId="1A548DB5" w:rsidR="0044635D" w:rsidRDefault="0044635D" w:rsidP="00200983">
                <w:pPr>
                  <w:rPr>
                    <w:rFonts w:ascii="Tahoma" w:hAnsi="Tahoma" w:cs="Tahoma"/>
                  </w:rPr>
                </w:pPr>
                <w:r w:rsidRPr="006179FC">
                  <w:rPr>
                    <w:rStyle w:val="PlaceholderText"/>
                  </w:rPr>
                  <w:t>Click or tap here to enter text.</w:t>
                </w:r>
              </w:p>
            </w:tc>
          </w:sdtContent>
        </w:sdt>
      </w:tr>
      <w:tr w:rsidR="0044635D" w14:paraId="7A00C168" w14:textId="77777777" w:rsidTr="4C77E8A6">
        <w:trPr>
          <w:trHeight w:val="533"/>
        </w:trPr>
        <w:tc>
          <w:tcPr>
            <w:tcW w:w="3964" w:type="dxa"/>
          </w:tcPr>
          <w:p w14:paraId="6CA165AA" w14:textId="58B9BDFE" w:rsidR="0044635D" w:rsidRDefault="0044635D" w:rsidP="00945A44">
            <w:pPr>
              <w:pStyle w:val="ListParagraph"/>
              <w:numPr>
                <w:ilvl w:val="0"/>
                <w:numId w:val="3"/>
              </w:numPr>
              <w:rPr>
                <w:rFonts w:ascii="Tahoma" w:hAnsi="Tahoma" w:cs="Tahoma"/>
              </w:rPr>
            </w:pPr>
            <w:r>
              <w:rPr>
                <w:rFonts w:ascii="Tahoma" w:hAnsi="Tahoma" w:cs="Tahoma"/>
              </w:rPr>
              <w:t>Is the green space: (tick one)</w:t>
            </w:r>
          </w:p>
        </w:tc>
        <w:tc>
          <w:tcPr>
            <w:tcW w:w="5186" w:type="dxa"/>
          </w:tcPr>
          <w:p w14:paraId="4F8A6932" w14:textId="3C703F17" w:rsidR="0044635D" w:rsidRDefault="00000000" w:rsidP="00200983">
            <w:pPr>
              <w:rPr>
                <w:rFonts w:ascii="Tahoma" w:hAnsi="Tahoma" w:cs="Tahoma"/>
              </w:rPr>
            </w:pPr>
            <w:sdt>
              <w:sdtPr>
                <w:rPr>
                  <w:rFonts w:ascii="Tahoma" w:hAnsi="Tahoma" w:cs="Tahoma"/>
                </w:rPr>
                <w:id w:val="-144671944"/>
                <w14:checkbox>
                  <w14:checked w14:val="0"/>
                  <w14:checkedState w14:val="2612" w14:font="MS Gothic"/>
                  <w14:uncheckedState w14:val="2610" w14:font="MS Gothic"/>
                </w14:checkbox>
              </w:sdtPr>
              <w:sdtContent>
                <w:r w:rsidR="0044635D">
                  <w:rPr>
                    <w:rFonts w:ascii="MS Gothic" w:eastAsia="MS Gothic" w:hAnsi="MS Gothic" w:cs="Tahoma" w:hint="eastAsia"/>
                  </w:rPr>
                  <w:t>☐</w:t>
                </w:r>
              </w:sdtContent>
            </w:sdt>
            <w:r w:rsidR="0044635D">
              <w:rPr>
                <w:rFonts w:ascii="Tahoma" w:hAnsi="Tahoma" w:cs="Tahoma"/>
              </w:rPr>
              <w:t xml:space="preserve">   Open to the public all the time</w:t>
            </w:r>
          </w:p>
          <w:p w14:paraId="06C62186" w14:textId="07518CC1" w:rsidR="0044635D" w:rsidRDefault="00000000" w:rsidP="00200983">
            <w:pPr>
              <w:rPr>
                <w:rFonts w:ascii="Tahoma" w:hAnsi="Tahoma" w:cs="Tahoma"/>
              </w:rPr>
            </w:pPr>
            <w:sdt>
              <w:sdtPr>
                <w:rPr>
                  <w:rFonts w:ascii="Tahoma" w:hAnsi="Tahoma" w:cs="Tahoma"/>
                </w:rPr>
                <w:id w:val="-288588180"/>
                <w14:checkbox>
                  <w14:checked w14:val="0"/>
                  <w14:checkedState w14:val="2612" w14:font="MS Gothic"/>
                  <w14:uncheckedState w14:val="2610" w14:font="MS Gothic"/>
                </w14:checkbox>
              </w:sdtPr>
              <w:sdtContent>
                <w:r w:rsidR="0044635D">
                  <w:rPr>
                    <w:rFonts w:ascii="MS Gothic" w:eastAsia="MS Gothic" w:hAnsi="MS Gothic" w:cs="Tahoma" w:hint="eastAsia"/>
                  </w:rPr>
                  <w:t>☐</w:t>
                </w:r>
              </w:sdtContent>
            </w:sdt>
            <w:r w:rsidR="0044635D">
              <w:rPr>
                <w:rFonts w:ascii="Tahoma" w:hAnsi="Tahoma" w:cs="Tahoma"/>
              </w:rPr>
              <w:t xml:space="preserve">   Only open to the public at certain times</w:t>
            </w:r>
          </w:p>
        </w:tc>
      </w:tr>
      <w:tr w:rsidR="0044635D" w14:paraId="225F860B" w14:textId="77777777" w:rsidTr="4C77E8A6">
        <w:trPr>
          <w:trHeight w:val="533"/>
        </w:trPr>
        <w:tc>
          <w:tcPr>
            <w:tcW w:w="3964" w:type="dxa"/>
          </w:tcPr>
          <w:p w14:paraId="12DDE2B5" w14:textId="6AE817DF" w:rsidR="0044635D" w:rsidRDefault="0044635D" w:rsidP="00945A44">
            <w:pPr>
              <w:pStyle w:val="ListParagraph"/>
              <w:numPr>
                <w:ilvl w:val="0"/>
                <w:numId w:val="3"/>
              </w:numPr>
              <w:rPr>
                <w:rFonts w:ascii="Tahoma" w:hAnsi="Tahoma" w:cs="Tahoma"/>
              </w:rPr>
            </w:pPr>
            <w:r w:rsidRPr="0044635D">
              <w:rPr>
                <w:rFonts w:ascii="Tahoma" w:hAnsi="Tahoma" w:cs="Tahoma"/>
              </w:rPr>
              <w:t>Name of the owner of the green space</w:t>
            </w:r>
          </w:p>
        </w:tc>
        <w:tc>
          <w:tcPr>
            <w:tcW w:w="5186" w:type="dxa"/>
          </w:tcPr>
          <w:sdt>
            <w:sdtPr>
              <w:rPr>
                <w:rFonts w:ascii="Tahoma" w:hAnsi="Tahoma" w:cs="Tahoma"/>
              </w:rPr>
              <w:id w:val="-1957563786"/>
              <w:placeholder>
                <w:docPart w:val="DefaultPlaceholder_-1854013440"/>
              </w:placeholder>
              <w:showingPlcHdr/>
            </w:sdtPr>
            <w:sdtContent>
              <w:p w14:paraId="006D5413" w14:textId="7FC4F42F" w:rsidR="001752CA" w:rsidRDefault="001752CA" w:rsidP="00200983">
                <w:pPr>
                  <w:rPr>
                    <w:rFonts w:ascii="Tahoma" w:hAnsi="Tahoma" w:cs="Tahoma"/>
                  </w:rPr>
                </w:pPr>
                <w:r w:rsidRPr="006179FC">
                  <w:rPr>
                    <w:rStyle w:val="PlaceholderText"/>
                  </w:rPr>
                  <w:t>Click or tap here to enter text.</w:t>
                </w:r>
              </w:p>
            </w:sdtContent>
          </w:sdt>
          <w:p w14:paraId="755342B4" w14:textId="77777777" w:rsidR="001752CA" w:rsidRDefault="001752CA" w:rsidP="00200983">
            <w:pPr>
              <w:rPr>
                <w:rFonts w:ascii="Tahoma" w:hAnsi="Tahoma" w:cs="Tahoma"/>
              </w:rPr>
            </w:pPr>
          </w:p>
          <w:p w14:paraId="654EFD7D" w14:textId="0A9ED75A" w:rsidR="0044635D" w:rsidRDefault="00000000" w:rsidP="00200983">
            <w:pPr>
              <w:rPr>
                <w:rFonts w:ascii="Tahoma" w:hAnsi="Tahoma" w:cs="Tahoma"/>
              </w:rPr>
            </w:pPr>
            <w:sdt>
              <w:sdtPr>
                <w:rPr>
                  <w:rFonts w:ascii="Tahoma" w:hAnsi="Tahoma" w:cs="Tahoma"/>
                </w:rPr>
                <w:id w:val="2051419346"/>
                <w14:checkbox>
                  <w14:checked w14:val="0"/>
                  <w14:checkedState w14:val="2612" w14:font="MS Gothic"/>
                  <w14:uncheckedState w14:val="2610" w14:font="MS Gothic"/>
                </w14:checkbox>
              </w:sdtPr>
              <w:sdtContent>
                <w:r w:rsidR="001752CA">
                  <w:rPr>
                    <w:rFonts w:ascii="MS Gothic" w:eastAsia="MS Gothic" w:hAnsi="MS Gothic" w:cs="Tahoma" w:hint="eastAsia"/>
                  </w:rPr>
                  <w:t>☐</w:t>
                </w:r>
              </w:sdtContent>
            </w:sdt>
            <w:r w:rsidR="001752CA">
              <w:rPr>
                <w:rFonts w:ascii="Tahoma" w:hAnsi="Tahoma" w:cs="Tahoma"/>
              </w:rPr>
              <w:t xml:space="preserve">  Unknown</w:t>
            </w:r>
          </w:p>
        </w:tc>
      </w:tr>
      <w:tr w:rsidR="001752CA" w14:paraId="10B1D06A" w14:textId="77777777" w:rsidTr="4C77E8A6">
        <w:trPr>
          <w:trHeight w:val="533"/>
        </w:trPr>
        <w:tc>
          <w:tcPr>
            <w:tcW w:w="3964" w:type="dxa"/>
          </w:tcPr>
          <w:p w14:paraId="7925383B" w14:textId="5FC91B3C" w:rsidR="001752CA" w:rsidRPr="0044635D" w:rsidRDefault="001752CA" w:rsidP="00945A44">
            <w:pPr>
              <w:pStyle w:val="ListParagraph"/>
              <w:numPr>
                <w:ilvl w:val="0"/>
                <w:numId w:val="3"/>
              </w:numPr>
              <w:rPr>
                <w:rFonts w:ascii="Tahoma" w:hAnsi="Tahoma" w:cs="Tahoma"/>
              </w:rPr>
            </w:pPr>
            <w:r>
              <w:rPr>
                <w:rFonts w:ascii="Tahoma" w:hAnsi="Tahoma" w:cs="Tahoma"/>
              </w:rPr>
              <w:t xml:space="preserve">Contact details of the </w:t>
            </w:r>
            <w:proofErr w:type="gramStart"/>
            <w:r>
              <w:rPr>
                <w:rFonts w:ascii="Tahoma" w:hAnsi="Tahoma" w:cs="Tahoma"/>
              </w:rPr>
              <w:t>land owner</w:t>
            </w:r>
            <w:proofErr w:type="gramEnd"/>
          </w:p>
        </w:tc>
        <w:tc>
          <w:tcPr>
            <w:tcW w:w="5186" w:type="dxa"/>
          </w:tcPr>
          <w:p w14:paraId="07F251EB" w14:textId="2C96AA74" w:rsidR="001752CA" w:rsidRDefault="001752CA" w:rsidP="00200983">
            <w:pPr>
              <w:rPr>
                <w:rFonts w:ascii="Tahoma" w:hAnsi="Tahoma" w:cs="Tahoma"/>
              </w:rPr>
            </w:pPr>
            <w:r>
              <w:rPr>
                <w:rFonts w:ascii="Tahoma" w:hAnsi="Tahoma" w:cs="Tahoma"/>
              </w:rPr>
              <w:t xml:space="preserve">Email address: </w:t>
            </w:r>
            <w:sdt>
              <w:sdtPr>
                <w:rPr>
                  <w:rFonts w:ascii="Tahoma" w:hAnsi="Tahoma" w:cs="Tahoma"/>
                </w:rPr>
                <w:id w:val="-1437436128"/>
                <w:placeholder>
                  <w:docPart w:val="DefaultPlaceholder_-1854013440"/>
                </w:placeholder>
                <w:showingPlcHdr/>
              </w:sdtPr>
              <w:sdtContent>
                <w:r w:rsidRPr="006179FC">
                  <w:rPr>
                    <w:rStyle w:val="PlaceholderText"/>
                  </w:rPr>
                  <w:t>Click or tap here to enter text.</w:t>
                </w:r>
              </w:sdtContent>
            </w:sdt>
          </w:p>
          <w:p w14:paraId="59D45A64" w14:textId="604FF3D4" w:rsidR="001752CA" w:rsidRDefault="001752CA" w:rsidP="00200983">
            <w:pPr>
              <w:rPr>
                <w:rFonts w:ascii="Tahoma" w:hAnsi="Tahoma" w:cs="Tahoma"/>
              </w:rPr>
            </w:pPr>
            <w:r>
              <w:rPr>
                <w:rFonts w:ascii="Tahoma" w:hAnsi="Tahoma" w:cs="Tahoma"/>
              </w:rPr>
              <w:t>Phone number:</w:t>
            </w:r>
            <w:sdt>
              <w:sdtPr>
                <w:rPr>
                  <w:rFonts w:ascii="Tahoma" w:hAnsi="Tahoma" w:cs="Tahoma"/>
                </w:rPr>
                <w:id w:val="-1043514804"/>
                <w:placeholder>
                  <w:docPart w:val="DefaultPlaceholder_-1854013440"/>
                </w:placeholder>
                <w:showingPlcHdr/>
              </w:sdtPr>
              <w:sdtContent>
                <w:r w:rsidRPr="006179FC">
                  <w:rPr>
                    <w:rStyle w:val="PlaceholderText"/>
                  </w:rPr>
                  <w:t>Click or tap here to enter text.</w:t>
                </w:r>
              </w:sdtContent>
            </w:sdt>
          </w:p>
          <w:p w14:paraId="23EB3089" w14:textId="39D7A6C2" w:rsidR="001752CA" w:rsidRDefault="00000000" w:rsidP="00200983">
            <w:pPr>
              <w:rPr>
                <w:rFonts w:ascii="Tahoma" w:hAnsi="Tahoma" w:cs="Tahoma"/>
              </w:rPr>
            </w:pPr>
            <w:sdt>
              <w:sdtPr>
                <w:rPr>
                  <w:rFonts w:ascii="Tahoma" w:hAnsi="Tahoma" w:cs="Tahoma"/>
                </w:rPr>
                <w:id w:val="-1741708813"/>
                <w14:checkbox>
                  <w14:checked w14:val="0"/>
                  <w14:checkedState w14:val="2612" w14:font="MS Gothic"/>
                  <w14:uncheckedState w14:val="2610" w14:font="MS Gothic"/>
                </w14:checkbox>
              </w:sdtPr>
              <w:sdtContent>
                <w:r w:rsidR="001752CA">
                  <w:rPr>
                    <w:rFonts w:ascii="MS Gothic" w:eastAsia="MS Gothic" w:hAnsi="MS Gothic" w:cs="Tahoma" w:hint="eastAsia"/>
                  </w:rPr>
                  <w:t>☐</w:t>
                </w:r>
              </w:sdtContent>
            </w:sdt>
            <w:r w:rsidR="001752CA">
              <w:rPr>
                <w:rFonts w:ascii="Tahoma" w:hAnsi="Tahoma" w:cs="Tahoma"/>
              </w:rPr>
              <w:t xml:space="preserve">  Unknown</w:t>
            </w:r>
          </w:p>
        </w:tc>
      </w:tr>
      <w:tr w:rsidR="001752CA" w14:paraId="72792586" w14:textId="77777777" w:rsidTr="4C77E8A6">
        <w:trPr>
          <w:trHeight w:val="533"/>
        </w:trPr>
        <w:tc>
          <w:tcPr>
            <w:tcW w:w="3964" w:type="dxa"/>
          </w:tcPr>
          <w:p w14:paraId="56B484D4" w14:textId="3DECA472" w:rsidR="001752CA" w:rsidRDefault="001752CA" w:rsidP="00945A44">
            <w:pPr>
              <w:pStyle w:val="ListParagraph"/>
              <w:numPr>
                <w:ilvl w:val="0"/>
                <w:numId w:val="3"/>
              </w:numPr>
              <w:rPr>
                <w:rFonts w:ascii="Tahoma" w:hAnsi="Tahoma" w:cs="Tahoma"/>
              </w:rPr>
            </w:pPr>
            <w:r>
              <w:rPr>
                <w:rFonts w:ascii="Tahoma" w:hAnsi="Tahoma" w:cs="Tahoma"/>
              </w:rPr>
              <w:t>Have you informed the owner of the green space about the nomination) if applicable)?</w:t>
            </w:r>
          </w:p>
        </w:tc>
        <w:tc>
          <w:tcPr>
            <w:tcW w:w="5186" w:type="dxa"/>
          </w:tcPr>
          <w:p w14:paraId="1149577C" w14:textId="4C058104" w:rsidR="001752CA" w:rsidRDefault="00000000" w:rsidP="00200983">
            <w:pPr>
              <w:rPr>
                <w:rFonts w:ascii="Tahoma" w:hAnsi="Tahoma" w:cs="Tahoma"/>
              </w:rPr>
            </w:pPr>
            <w:sdt>
              <w:sdtPr>
                <w:rPr>
                  <w:rFonts w:ascii="Tahoma" w:hAnsi="Tahoma" w:cs="Tahoma"/>
                </w:rPr>
                <w:id w:val="-1322037961"/>
                <w14:checkbox>
                  <w14:checked w14:val="0"/>
                  <w14:checkedState w14:val="2612" w14:font="MS Gothic"/>
                  <w14:uncheckedState w14:val="2610" w14:font="MS Gothic"/>
                </w14:checkbox>
              </w:sdtPr>
              <w:sdtContent>
                <w:r w:rsidR="001752CA">
                  <w:rPr>
                    <w:rFonts w:ascii="MS Gothic" w:eastAsia="MS Gothic" w:hAnsi="MS Gothic" w:cs="Tahoma" w:hint="eastAsia"/>
                  </w:rPr>
                  <w:t>☐</w:t>
                </w:r>
              </w:sdtContent>
            </w:sdt>
            <w:r w:rsidR="001752CA">
              <w:rPr>
                <w:rFonts w:ascii="Tahoma" w:hAnsi="Tahoma" w:cs="Tahoma"/>
              </w:rPr>
              <w:t xml:space="preserve">  Yes</w:t>
            </w:r>
          </w:p>
          <w:p w14:paraId="5CDA945E" w14:textId="6991F1CB" w:rsidR="001752CA" w:rsidRDefault="00000000" w:rsidP="00200983">
            <w:pPr>
              <w:rPr>
                <w:rFonts w:ascii="Tahoma" w:hAnsi="Tahoma" w:cs="Tahoma"/>
              </w:rPr>
            </w:pPr>
            <w:sdt>
              <w:sdtPr>
                <w:rPr>
                  <w:rFonts w:ascii="Tahoma" w:hAnsi="Tahoma" w:cs="Tahoma"/>
                </w:rPr>
                <w:id w:val="902338346"/>
                <w14:checkbox>
                  <w14:checked w14:val="0"/>
                  <w14:checkedState w14:val="2612" w14:font="MS Gothic"/>
                  <w14:uncheckedState w14:val="2610" w14:font="MS Gothic"/>
                </w14:checkbox>
              </w:sdtPr>
              <w:sdtContent>
                <w:r w:rsidR="001752CA">
                  <w:rPr>
                    <w:rFonts w:ascii="MS Gothic" w:eastAsia="MS Gothic" w:hAnsi="MS Gothic" w:cs="Tahoma" w:hint="eastAsia"/>
                  </w:rPr>
                  <w:t>☐</w:t>
                </w:r>
              </w:sdtContent>
            </w:sdt>
            <w:r w:rsidR="001752CA">
              <w:rPr>
                <w:rFonts w:ascii="Tahoma" w:hAnsi="Tahoma" w:cs="Tahoma"/>
              </w:rPr>
              <w:t xml:space="preserve">  No</w:t>
            </w:r>
          </w:p>
          <w:p w14:paraId="6658A9DB" w14:textId="06AED757" w:rsidR="001752CA" w:rsidRDefault="00000000" w:rsidP="00200983">
            <w:pPr>
              <w:rPr>
                <w:rFonts w:ascii="Tahoma" w:hAnsi="Tahoma" w:cs="Tahoma"/>
              </w:rPr>
            </w:pPr>
            <w:sdt>
              <w:sdtPr>
                <w:rPr>
                  <w:rFonts w:ascii="Tahoma" w:hAnsi="Tahoma" w:cs="Tahoma"/>
                </w:rPr>
                <w:id w:val="701759879"/>
                <w14:checkbox>
                  <w14:checked w14:val="0"/>
                  <w14:checkedState w14:val="2612" w14:font="MS Gothic"/>
                  <w14:uncheckedState w14:val="2610" w14:font="MS Gothic"/>
                </w14:checkbox>
              </w:sdtPr>
              <w:sdtContent>
                <w:r w:rsidR="001752CA">
                  <w:rPr>
                    <w:rFonts w:ascii="MS Gothic" w:eastAsia="MS Gothic" w:hAnsi="MS Gothic" w:cs="Tahoma" w:hint="eastAsia"/>
                  </w:rPr>
                  <w:t>☐</w:t>
                </w:r>
              </w:sdtContent>
            </w:sdt>
            <w:r w:rsidR="001752CA">
              <w:rPr>
                <w:rFonts w:ascii="Tahoma" w:hAnsi="Tahoma" w:cs="Tahoma"/>
              </w:rPr>
              <w:t xml:space="preserve">  Not applicable</w:t>
            </w:r>
          </w:p>
        </w:tc>
      </w:tr>
      <w:tr w:rsidR="001752CA" w14:paraId="7C2D566F" w14:textId="77777777" w:rsidTr="4C77E8A6">
        <w:trPr>
          <w:trHeight w:val="533"/>
        </w:trPr>
        <w:tc>
          <w:tcPr>
            <w:tcW w:w="3964" w:type="dxa"/>
          </w:tcPr>
          <w:p w14:paraId="21623433" w14:textId="76A824EC" w:rsidR="001752CA" w:rsidRDefault="001752CA" w:rsidP="00945A44">
            <w:pPr>
              <w:pStyle w:val="ListParagraph"/>
              <w:numPr>
                <w:ilvl w:val="0"/>
                <w:numId w:val="3"/>
              </w:numPr>
              <w:rPr>
                <w:rFonts w:ascii="Tahoma" w:hAnsi="Tahoma" w:cs="Tahoma"/>
              </w:rPr>
            </w:pPr>
            <w:r>
              <w:rPr>
                <w:rFonts w:ascii="Tahoma" w:hAnsi="Tahoma" w:cs="Tahoma"/>
              </w:rPr>
              <w:t xml:space="preserve">If the green space is already </w:t>
            </w:r>
            <w:r w:rsidR="004E4639" w:rsidRPr="004E4639">
              <w:rPr>
                <w:rFonts w:ascii="Tahoma" w:hAnsi="Tahoma" w:cs="Tahoma"/>
              </w:rPr>
              <w:t xml:space="preserve">covered by a statutory or local </w:t>
            </w:r>
            <w:r w:rsidR="004E4639" w:rsidRPr="004E4639">
              <w:rPr>
                <w:rFonts w:ascii="Tahoma" w:hAnsi="Tahoma" w:cs="Tahoma"/>
              </w:rPr>
              <w:lastRenderedPageBreak/>
              <w:t xml:space="preserve">designation, please provide </w:t>
            </w:r>
            <w:r w:rsidR="004E4639">
              <w:rPr>
                <w:rFonts w:ascii="Tahoma" w:hAnsi="Tahoma" w:cs="Tahoma"/>
              </w:rPr>
              <w:t>the following details:</w:t>
            </w:r>
          </w:p>
        </w:tc>
        <w:tc>
          <w:tcPr>
            <w:tcW w:w="5186" w:type="dxa"/>
          </w:tcPr>
          <w:p w14:paraId="6EC7108A" w14:textId="77777777" w:rsidR="001752CA" w:rsidRDefault="004E4639" w:rsidP="00200983">
            <w:pPr>
              <w:rPr>
                <w:rFonts w:ascii="Tahoma" w:hAnsi="Tahoma" w:cs="Tahoma"/>
              </w:rPr>
            </w:pPr>
            <w:r w:rsidRPr="004E4639">
              <w:rPr>
                <w:rFonts w:ascii="Tahoma" w:hAnsi="Tahoma" w:cs="Tahoma"/>
              </w:rPr>
              <w:lastRenderedPageBreak/>
              <w:t>Examples include asset of community value, village or town green, common land or local wildlife site.</w:t>
            </w:r>
          </w:p>
          <w:sdt>
            <w:sdtPr>
              <w:rPr>
                <w:rFonts w:ascii="Tahoma" w:hAnsi="Tahoma" w:cs="Tahoma"/>
              </w:rPr>
              <w:id w:val="-1639567012"/>
              <w:placeholder>
                <w:docPart w:val="DefaultPlaceholder_-1854013440"/>
              </w:placeholder>
              <w:showingPlcHdr/>
            </w:sdtPr>
            <w:sdtContent>
              <w:p w14:paraId="4F795136" w14:textId="6C7A4C2A" w:rsidR="004E4639" w:rsidRDefault="004E4639" w:rsidP="00200983">
                <w:pPr>
                  <w:rPr>
                    <w:rFonts w:ascii="Tahoma" w:hAnsi="Tahoma" w:cs="Tahoma"/>
                  </w:rPr>
                </w:pPr>
                <w:r w:rsidRPr="006179FC">
                  <w:rPr>
                    <w:rStyle w:val="PlaceholderText"/>
                  </w:rPr>
                  <w:t>Click or tap here to enter text.</w:t>
                </w:r>
              </w:p>
            </w:sdtContent>
          </w:sdt>
        </w:tc>
      </w:tr>
      <w:tr w:rsidR="004E4639" w14:paraId="22B0029C" w14:textId="77777777" w:rsidTr="4C77E8A6">
        <w:trPr>
          <w:trHeight w:val="533"/>
        </w:trPr>
        <w:tc>
          <w:tcPr>
            <w:tcW w:w="3964" w:type="dxa"/>
          </w:tcPr>
          <w:p w14:paraId="64F836DD" w14:textId="00C4DDD1" w:rsidR="004E4639" w:rsidRDefault="004E4639" w:rsidP="004E4639">
            <w:pPr>
              <w:pStyle w:val="ListParagraph"/>
              <w:numPr>
                <w:ilvl w:val="0"/>
                <w:numId w:val="3"/>
              </w:numPr>
              <w:rPr>
                <w:rFonts w:ascii="Tahoma" w:hAnsi="Tahoma" w:cs="Tahoma"/>
              </w:rPr>
            </w:pPr>
            <w:r w:rsidRPr="004E4639">
              <w:rPr>
                <w:rFonts w:ascii="Tahoma" w:hAnsi="Tahoma" w:cs="Tahoma"/>
              </w:rPr>
              <w:t>Please provide details of how the nominated green space meets the three National Planning Policy Framework (NPPF) criteria</w:t>
            </w:r>
            <w:r>
              <w:rPr>
                <w:rFonts w:ascii="Tahoma" w:hAnsi="Tahoma" w:cs="Tahoma"/>
              </w:rPr>
              <w:t xml:space="preserve"> outlined in Section 107 as </w:t>
            </w:r>
            <w:proofErr w:type="gramStart"/>
            <w:r>
              <w:rPr>
                <w:rFonts w:ascii="Tahoma" w:hAnsi="Tahoma" w:cs="Tahoma"/>
              </w:rPr>
              <w:t>follows;</w:t>
            </w:r>
            <w:proofErr w:type="gramEnd"/>
          </w:p>
          <w:p w14:paraId="58EE6771" w14:textId="77777777" w:rsidR="004E4639" w:rsidRDefault="004E4639" w:rsidP="004E4639">
            <w:pPr>
              <w:ind w:left="360"/>
              <w:rPr>
                <w:rFonts w:ascii="Tahoma" w:hAnsi="Tahoma" w:cs="Tahoma"/>
              </w:rPr>
            </w:pPr>
          </w:p>
          <w:p w14:paraId="2B443A1D" w14:textId="77777777" w:rsidR="004E4639" w:rsidRPr="004E4639" w:rsidRDefault="004E4639" w:rsidP="004E4639">
            <w:pPr>
              <w:ind w:left="360"/>
              <w:rPr>
                <w:rFonts w:ascii="Tahoma" w:hAnsi="Tahoma" w:cs="Tahoma"/>
              </w:rPr>
            </w:pPr>
          </w:p>
          <w:p w14:paraId="3D315B29" w14:textId="77777777" w:rsidR="004E4639" w:rsidRPr="004E4639" w:rsidRDefault="004E4639" w:rsidP="004E4639">
            <w:pPr>
              <w:pStyle w:val="ListParagraph"/>
              <w:rPr>
                <w:rFonts w:ascii="Tahoma" w:hAnsi="Tahoma" w:cs="Tahoma"/>
              </w:rPr>
            </w:pPr>
          </w:p>
        </w:tc>
        <w:tc>
          <w:tcPr>
            <w:tcW w:w="5186" w:type="dxa"/>
          </w:tcPr>
          <w:p w14:paraId="239DEDB5" w14:textId="77777777" w:rsidR="004E4639" w:rsidRPr="004E4639" w:rsidRDefault="004E4639" w:rsidP="004E4639">
            <w:pPr>
              <w:rPr>
                <w:rFonts w:ascii="Tahoma" w:hAnsi="Tahoma" w:cs="Tahoma"/>
              </w:rPr>
            </w:pPr>
            <w:r w:rsidRPr="004E4639">
              <w:rPr>
                <w:rFonts w:ascii="Tahoma" w:hAnsi="Tahoma" w:cs="Tahoma"/>
              </w:rPr>
              <w:t>The Local Green Space designation should only be used where the green space is:</w:t>
            </w:r>
          </w:p>
          <w:p w14:paraId="505C1A29" w14:textId="77777777" w:rsidR="004E4639" w:rsidRDefault="004E4639" w:rsidP="004E4639">
            <w:pPr>
              <w:pStyle w:val="ListParagraph"/>
              <w:numPr>
                <w:ilvl w:val="0"/>
                <w:numId w:val="6"/>
              </w:numPr>
              <w:spacing w:before="120" w:after="280"/>
              <w:rPr>
                <w:rFonts w:ascii="Tahoma" w:hAnsi="Tahoma" w:cs="Tahoma"/>
              </w:rPr>
            </w:pPr>
            <w:r w:rsidRPr="004E4639">
              <w:rPr>
                <w:rFonts w:ascii="Tahoma" w:hAnsi="Tahoma" w:cs="Tahoma"/>
              </w:rPr>
              <w:t xml:space="preserve">in reasonably </w:t>
            </w:r>
            <w:proofErr w:type="gramStart"/>
            <w:r w:rsidRPr="004E4639">
              <w:rPr>
                <w:rFonts w:ascii="Tahoma" w:hAnsi="Tahoma" w:cs="Tahoma"/>
              </w:rPr>
              <w:t>close proximity</w:t>
            </w:r>
            <w:proofErr w:type="gramEnd"/>
            <w:r w:rsidRPr="004E4639">
              <w:rPr>
                <w:rFonts w:ascii="Tahoma" w:hAnsi="Tahoma" w:cs="Tahoma"/>
              </w:rPr>
              <w:t xml:space="preserve"> to the </w:t>
            </w:r>
            <w:proofErr w:type="gramStart"/>
            <w:r w:rsidRPr="004E4639">
              <w:rPr>
                <w:rFonts w:ascii="Tahoma" w:hAnsi="Tahoma" w:cs="Tahoma"/>
              </w:rPr>
              <w:t>community</w:t>
            </w:r>
            <w:proofErr w:type="gramEnd"/>
            <w:r w:rsidRPr="004E4639">
              <w:rPr>
                <w:rFonts w:ascii="Tahoma" w:hAnsi="Tahoma" w:cs="Tahoma"/>
              </w:rPr>
              <w:t xml:space="preserve"> it serves</w:t>
            </w:r>
          </w:p>
          <w:sdt>
            <w:sdtPr>
              <w:rPr>
                <w:rFonts w:ascii="Tahoma" w:hAnsi="Tahoma" w:cs="Tahoma"/>
              </w:rPr>
              <w:id w:val="145249219"/>
              <w:placeholder>
                <w:docPart w:val="DefaultPlaceholder_-1854013440"/>
              </w:placeholder>
              <w:showingPlcHdr/>
            </w:sdtPr>
            <w:sdtContent>
              <w:p w14:paraId="57776918" w14:textId="61525ED8" w:rsidR="004E4639" w:rsidRDefault="004E4639" w:rsidP="004E4639">
                <w:pPr>
                  <w:pStyle w:val="ListParagraph"/>
                  <w:spacing w:before="120" w:after="280"/>
                  <w:ind w:left="644"/>
                  <w:rPr>
                    <w:rFonts w:ascii="Tahoma" w:hAnsi="Tahoma" w:cs="Tahoma"/>
                  </w:rPr>
                </w:pPr>
                <w:r w:rsidRPr="006179FC">
                  <w:rPr>
                    <w:rStyle w:val="PlaceholderText"/>
                  </w:rPr>
                  <w:t>Click or tap here to enter text.</w:t>
                </w:r>
              </w:p>
            </w:sdtContent>
          </w:sdt>
          <w:p w14:paraId="4D092A03" w14:textId="77777777" w:rsidR="00C52B88" w:rsidRDefault="00C52B88" w:rsidP="00C52B88">
            <w:pPr>
              <w:pStyle w:val="ListParagraph"/>
              <w:ind w:left="644"/>
              <w:rPr>
                <w:rFonts w:ascii="Tahoma" w:hAnsi="Tahoma" w:cs="Tahoma"/>
              </w:rPr>
            </w:pPr>
          </w:p>
          <w:p w14:paraId="019D4E50" w14:textId="77777777" w:rsidR="00C52B88" w:rsidRDefault="00C52B88" w:rsidP="00C52B88">
            <w:pPr>
              <w:pStyle w:val="ListParagraph"/>
              <w:ind w:left="644"/>
              <w:rPr>
                <w:rFonts w:ascii="Tahoma" w:hAnsi="Tahoma" w:cs="Tahoma"/>
              </w:rPr>
            </w:pPr>
          </w:p>
          <w:p w14:paraId="37AA9E4A" w14:textId="77777777" w:rsidR="00C52B88" w:rsidRDefault="00C52B88" w:rsidP="00C52B88">
            <w:pPr>
              <w:pStyle w:val="ListParagraph"/>
              <w:ind w:left="644"/>
              <w:rPr>
                <w:rFonts w:ascii="Tahoma" w:hAnsi="Tahoma" w:cs="Tahoma"/>
              </w:rPr>
            </w:pPr>
          </w:p>
          <w:p w14:paraId="7BBA039A" w14:textId="77777777" w:rsidR="00C52B88" w:rsidRPr="00C52B88" w:rsidRDefault="00C52B88" w:rsidP="00C52B88">
            <w:pPr>
              <w:ind w:left="284"/>
              <w:rPr>
                <w:rFonts w:ascii="Tahoma" w:hAnsi="Tahoma" w:cs="Tahoma"/>
              </w:rPr>
            </w:pPr>
          </w:p>
          <w:p w14:paraId="15352936" w14:textId="374C0DCB" w:rsidR="004E4639" w:rsidRDefault="004E4639" w:rsidP="004E4639">
            <w:pPr>
              <w:pStyle w:val="ListParagraph"/>
              <w:numPr>
                <w:ilvl w:val="0"/>
                <w:numId w:val="6"/>
              </w:numPr>
              <w:rPr>
                <w:rFonts w:ascii="Tahoma" w:hAnsi="Tahoma" w:cs="Tahoma"/>
              </w:rPr>
            </w:pPr>
            <w:r w:rsidRPr="004E4639">
              <w:rPr>
                <w:rFonts w:ascii="Tahoma" w:hAnsi="Tahoma" w:cs="Tahoma"/>
              </w:rPr>
              <w:t>demonstrably special to a local community and holds a particular local significance, for example because of its beauty, historic significance, recreational value (including as a playing field), tranquillity or richness of its wildlife; and</w:t>
            </w:r>
          </w:p>
          <w:sdt>
            <w:sdtPr>
              <w:rPr>
                <w:rFonts w:ascii="Tahoma" w:hAnsi="Tahoma" w:cs="Tahoma"/>
              </w:rPr>
              <w:id w:val="-74743443"/>
              <w:placeholder>
                <w:docPart w:val="DefaultPlaceholder_-1854013440"/>
              </w:placeholder>
              <w:showingPlcHdr/>
            </w:sdtPr>
            <w:sdtContent>
              <w:p w14:paraId="3A11EDB5" w14:textId="442BD9B6" w:rsidR="004E4639" w:rsidRPr="004E4639" w:rsidRDefault="004E4639" w:rsidP="004E4639">
                <w:pPr>
                  <w:pStyle w:val="ListParagraph"/>
                  <w:ind w:left="644"/>
                  <w:rPr>
                    <w:rFonts w:ascii="Tahoma" w:hAnsi="Tahoma" w:cs="Tahoma"/>
                  </w:rPr>
                </w:pPr>
                <w:r w:rsidRPr="006179FC">
                  <w:rPr>
                    <w:rStyle w:val="PlaceholderText"/>
                  </w:rPr>
                  <w:t>Click or tap here to enter text.</w:t>
                </w:r>
              </w:p>
            </w:sdtContent>
          </w:sdt>
          <w:p w14:paraId="345D555F" w14:textId="77777777" w:rsidR="00C52B88" w:rsidRDefault="00C52B88" w:rsidP="00C52B88">
            <w:pPr>
              <w:pStyle w:val="ListParagraph"/>
              <w:ind w:left="644"/>
              <w:rPr>
                <w:rFonts w:ascii="Tahoma" w:hAnsi="Tahoma" w:cs="Tahoma"/>
              </w:rPr>
            </w:pPr>
          </w:p>
          <w:p w14:paraId="66724991" w14:textId="77777777" w:rsidR="00C52B88" w:rsidRDefault="00C52B88" w:rsidP="00C52B88">
            <w:pPr>
              <w:pStyle w:val="ListParagraph"/>
              <w:ind w:left="644"/>
              <w:rPr>
                <w:rFonts w:ascii="Tahoma" w:hAnsi="Tahoma" w:cs="Tahoma"/>
              </w:rPr>
            </w:pPr>
          </w:p>
          <w:p w14:paraId="63873DBD" w14:textId="77777777" w:rsidR="00C52B88" w:rsidRDefault="00C52B88" w:rsidP="00C52B88">
            <w:pPr>
              <w:pStyle w:val="ListParagraph"/>
              <w:ind w:left="644"/>
              <w:rPr>
                <w:rFonts w:ascii="Tahoma" w:hAnsi="Tahoma" w:cs="Tahoma"/>
              </w:rPr>
            </w:pPr>
          </w:p>
          <w:p w14:paraId="180847D4" w14:textId="77777777" w:rsidR="00C52B88" w:rsidRDefault="00C52B88" w:rsidP="00C52B88">
            <w:pPr>
              <w:pStyle w:val="ListParagraph"/>
              <w:ind w:left="644"/>
              <w:rPr>
                <w:rFonts w:ascii="Tahoma" w:hAnsi="Tahoma" w:cs="Tahoma"/>
              </w:rPr>
            </w:pPr>
          </w:p>
          <w:p w14:paraId="07A04ED9" w14:textId="77777777" w:rsidR="00C52B88" w:rsidRDefault="00C52B88" w:rsidP="00C52B88">
            <w:pPr>
              <w:pStyle w:val="ListParagraph"/>
              <w:ind w:left="644"/>
              <w:rPr>
                <w:rFonts w:ascii="Tahoma" w:hAnsi="Tahoma" w:cs="Tahoma"/>
              </w:rPr>
            </w:pPr>
          </w:p>
          <w:p w14:paraId="6A20CECC" w14:textId="10B840F2" w:rsidR="004E4639" w:rsidRDefault="004E4639" w:rsidP="004E4639">
            <w:pPr>
              <w:pStyle w:val="ListParagraph"/>
              <w:numPr>
                <w:ilvl w:val="0"/>
                <w:numId w:val="6"/>
              </w:numPr>
              <w:rPr>
                <w:rFonts w:ascii="Tahoma" w:hAnsi="Tahoma" w:cs="Tahoma"/>
              </w:rPr>
            </w:pPr>
            <w:r w:rsidRPr="004E4639">
              <w:rPr>
                <w:rFonts w:ascii="Tahoma" w:hAnsi="Tahoma" w:cs="Tahoma"/>
              </w:rPr>
              <w:t>local in character and is not an extensive tract of land.</w:t>
            </w:r>
          </w:p>
          <w:sdt>
            <w:sdtPr>
              <w:rPr>
                <w:rFonts w:ascii="Tahoma" w:hAnsi="Tahoma" w:cs="Tahoma"/>
              </w:rPr>
              <w:id w:val="876822199"/>
              <w:placeholder>
                <w:docPart w:val="DefaultPlaceholder_-1854013440"/>
              </w:placeholder>
              <w:showingPlcHdr/>
            </w:sdtPr>
            <w:sdtContent>
              <w:p w14:paraId="6CC95DD8" w14:textId="2ADB534F" w:rsidR="004E4639" w:rsidRPr="004E4639" w:rsidRDefault="004E4639" w:rsidP="004E4639">
                <w:pPr>
                  <w:pStyle w:val="ListParagraph"/>
                  <w:ind w:left="644"/>
                  <w:rPr>
                    <w:rFonts w:ascii="Tahoma" w:hAnsi="Tahoma" w:cs="Tahoma"/>
                  </w:rPr>
                </w:pPr>
                <w:r w:rsidRPr="006179FC">
                  <w:rPr>
                    <w:rStyle w:val="PlaceholderText"/>
                  </w:rPr>
                  <w:t>Click or tap here to enter text.</w:t>
                </w:r>
              </w:p>
            </w:sdtContent>
          </w:sdt>
          <w:p w14:paraId="298306FE" w14:textId="499E0392" w:rsidR="004E4639" w:rsidRPr="004E4639" w:rsidRDefault="004E4639" w:rsidP="004E4639">
            <w:pPr>
              <w:pStyle w:val="ListParagraph"/>
              <w:spacing w:before="120" w:after="280"/>
              <w:ind w:left="644"/>
              <w:rPr>
                <w:rFonts w:ascii="Tahoma" w:hAnsi="Tahoma" w:cs="Tahoma"/>
              </w:rPr>
            </w:pPr>
          </w:p>
        </w:tc>
      </w:tr>
      <w:tr w:rsidR="004E4639" w14:paraId="535BA1A5" w14:textId="77777777" w:rsidTr="4C77E8A6">
        <w:trPr>
          <w:trHeight w:val="533"/>
        </w:trPr>
        <w:tc>
          <w:tcPr>
            <w:tcW w:w="3964" w:type="dxa"/>
          </w:tcPr>
          <w:p w14:paraId="6046B3E5" w14:textId="5F7595E5" w:rsidR="004E4639" w:rsidRPr="004E4639" w:rsidRDefault="2C94D4F7" w:rsidP="004E4639">
            <w:pPr>
              <w:pStyle w:val="ListParagraph"/>
              <w:numPr>
                <w:ilvl w:val="0"/>
                <w:numId w:val="3"/>
              </w:numPr>
              <w:rPr>
                <w:rFonts w:ascii="Tahoma" w:hAnsi="Tahoma" w:cs="Tahoma"/>
              </w:rPr>
            </w:pPr>
            <w:r w:rsidRPr="20118C43">
              <w:rPr>
                <w:rFonts w:ascii="Tahoma" w:hAnsi="Tahoma" w:cs="Tahoma"/>
              </w:rPr>
              <w:t>Please provide the exact location of the green space including road names. You will need to provide a map with the boundary clearly marked</w:t>
            </w:r>
          </w:p>
        </w:tc>
        <w:tc>
          <w:tcPr>
            <w:tcW w:w="5186" w:type="dxa"/>
          </w:tcPr>
          <w:p w14:paraId="13703987" w14:textId="6ADDA265" w:rsidR="004E4639" w:rsidRPr="004E4639" w:rsidRDefault="00000000" w:rsidP="004E4639">
            <w:pPr>
              <w:rPr>
                <w:rFonts w:ascii="Tahoma" w:hAnsi="Tahoma" w:cs="Tahoma"/>
              </w:rPr>
            </w:pPr>
            <w:sdt>
              <w:sdtPr>
                <w:rPr>
                  <w:rFonts w:ascii="Tahoma" w:hAnsi="Tahoma" w:cs="Tahoma"/>
                </w:rPr>
                <w:id w:val="-1026405804"/>
                <w14:checkbox>
                  <w14:checked w14:val="0"/>
                  <w14:checkedState w14:val="2612" w14:font="MS Gothic"/>
                  <w14:uncheckedState w14:val="2610" w14:font="MS Gothic"/>
                </w14:checkbox>
              </w:sdtPr>
              <w:sdtContent>
                <w:r w:rsidR="00C52B88">
                  <w:rPr>
                    <w:rFonts w:ascii="MS Gothic" w:eastAsia="MS Gothic" w:hAnsi="MS Gothic" w:cs="Tahoma" w:hint="eastAsia"/>
                  </w:rPr>
                  <w:t>☐</w:t>
                </w:r>
              </w:sdtContent>
            </w:sdt>
            <w:r w:rsidR="00C52B88">
              <w:rPr>
                <w:rFonts w:ascii="Tahoma" w:hAnsi="Tahoma" w:cs="Tahoma"/>
              </w:rPr>
              <w:t xml:space="preserve">   A map included</w:t>
            </w:r>
          </w:p>
        </w:tc>
      </w:tr>
    </w:tbl>
    <w:p w14:paraId="168DE08C" w14:textId="77777777" w:rsidR="001F5BCF" w:rsidRDefault="001F5BCF" w:rsidP="00200983">
      <w:pPr>
        <w:rPr>
          <w:rFonts w:ascii="Tahoma" w:hAnsi="Tahoma" w:cs="Tahoma"/>
        </w:rPr>
      </w:pPr>
    </w:p>
    <w:p w14:paraId="0727519C" w14:textId="432ED555" w:rsidR="00C52B88" w:rsidRPr="00C52B88" w:rsidRDefault="00C52B88" w:rsidP="00C52B88">
      <w:pPr>
        <w:spacing w:after="0"/>
        <w:rPr>
          <w:rFonts w:ascii="Tahoma" w:hAnsi="Tahoma" w:cs="Tahoma"/>
          <w:b/>
          <w:bCs/>
        </w:rPr>
      </w:pPr>
      <w:r w:rsidRPr="00C52B88">
        <w:rPr>
          <w:rFonts w:ascii="Tahoma" w:hAnsi="Tahoma" w:cs="Tahoma"/>
          <w:b/>
          <w:bCs/>
        </w:rPr>
        <w:t xml:space="preserve">Thank you for completing this Local Green Space Nomination Form. Please submit this </w:t>
      </w:r>
      <w:r w:rsidR="005435DF">
        <w:rPr>
          <w:rFonts w:ascii="Tahoma" w:hAnsi="Tahoma" w:cs="Tahoma"/>
          <w:b/>
          <w:bCs/>
        </w:rPr>
        <w:t>f</w:t>
      </w:r>
      <w:r w:rsidRPr="00C52B88">
        <w:rPr>
          <w:rFonts w:ascii="Tahoma" w:hAnsi="Tahoma" w:cs="Tahoma"/>
          <w:b/>
          <w:bCs/>
        </w:rPr>
        <w:t xml:space="preserve">orm by 23:59 </w:t>
      </w:r>
      <w:r w:rsidR="21C6383C" w:rsidRPr="1DE7CD42">
        <w:rPr>
          <w:rFonts w:ascii="Tahoma" w:hAnsi="Tahoma" w:cs="Tahoma"/>
          <w:b/>
          <w:bCs/>
        </w:rPr>
        <w:t>Thursday 26</w:t>
      </w:r>
      <w:r w:rsidRPr="00C52B88">
        <w:rPr>
          <w:rFonts w:ascii="Tahoma" w:hAnsi="Tahoma" w:cs="Tahoma"/>
          <w:b/>
          <w:bCs/>
        </w:rPr>
        <w:t xml:space="preserve"> March 2026.</w:t>
      </w:r>
    </w:p>
    <w:p w14:paraId="14D81A12" w14:textId="5A0C7D7A" w:rsidR="00C52B88" w:rsidRPr="00C52B88" w:rsidRDefault="00C52B88" w:rsidP="001752CA">
      <w:pPr>
        <w:spacing w:before="120" w:after="280"/>
        <w:rPr>
          <w:rFonts w:ascii="Tahoma" w:hAnsi="Tahoma" w:cs="Tahoma"/>
        </w:rPr>
      </w:pPr>
      <w:r w:rsidRPr="5C4F2C05">
        <w:rPr>
          <w:rFonts w:ascii="Tahoma" w:hAnsi="Tahoma" w:cs="Tahoma"/>
          <w:b/>
          <w:bCs/>
        </w:rPr>
        <w:t xml:space="preserve">By email: </w:t>
      </w:r>
      <w:r w:rsidR="6C8B4445" w:rsidRPr="5C4F2C05">
        <w:rPr>
          <w:rFonts w:ascii="Tahoma" w:hAnsi="Tahoma" w:cs="Tahoma"/>
        </w:rPr>
        <w:t>planningpolicyconsultation</w:t>
      </w:r>
      <w:r w:rsidRPr="5C4F2C05">
        <w:rPr>
          <w:rFonts w:ascii="Tahoma" w:hAnsi="Tahoma" w:cs="Tahoma"/>
        </w:rPr>
        <w:t>@westnorthants.gov.uk</w:t>
      </w:r>
    </w:p>
    <w:p w14:paraId="5EFF7F7A" w14:textId="77777777" w:rsidR="00C52B88" w:rsidRDefault="00C52B88" w:rsidP="00C52B88">
      <w:pPr>
        <w:spacing w:before="120" w:after="280"/>
        <w:rPr>
          <w:rFonts w:ascii="Tahoma" w:hAnsi="Tahoma" w:cs="Tahoma"/>
          <w:b/>
          <w:bCs/>
        </w:rPr>
      </w:pPr>
      <w:r>
        <w:rPr>
          <w:rFonts w:ascii="Tahoma" w:hAnsi="Tahoma" w:cs="Tahoma"/>
          <w:b/>
          <w:bCs/>
        </w:rPr>
        <w:t>By Post:</w:t>
      </w:r>
    </w:p>
    <w:p w14:paraId="3721A27F" w14:textId="77777777" w:rsidR="00C52B88" w:rsidRPr="00C52B88" w:rsidRDefault="00C52B88" w:rsidP="00C52B88">
      <w:pPr>
        <w:pStyle w:val="NoSpacing"/>
        <w:rPr>
          <w:rFonts w:ascii="Tahoma" w:hAnsi="Tahoma" w:cs="Tahoma"/>
          <w:b/>
          <w:bCs/>
        </w:rPr>
      </w:pPr>
      <w:r w:rsidRPr="00C52B88">
        <w:rPr>
          <w:rFonts w:ascii="Tahoma" w:hAnsi="Tahoma" w:cs="Tahoma"/>
        </w:rPr>
        <w:t>Planning Policy - Green Space Nomination</w:t>
      </w:r>
    </w:p>
    <w:p w14:paraId="54700299" w14:textId="77777777" w:rsidR="00C52B88" w:rsidRPr="00C52B88" w:rsidRDefault="00C52B88" w:rsidP="00C52B88">
      <w:pPr>
        <w:pStyle w:val="NoSpacing"/>
        <w:rPr>
          <w:rFonts w:ascii="Tahoma" w:hAnsi="Tahoma" w:cs="Tahoma"/>
        </w:rPr>
      </w:pPr>
      <w:r w:rsidRPr="00C52B88">
        <w:rPr>
          <w:rFonts w:ascii="Tahoma" w:hAnsi="Tahoma" w:cs="Tahoma"/>
        </w:rPr>
        <w:t>West Northamptonshire Council</w:t>
      </w:r>
    </w:p>
    <w:p w14:paraId="452B9217" w14:textId="32773D3F" w:rsidR="00C52B88" w:rsidRDefault="00C52B88" w:rsidP="4C77E8A6">
      <w:pPr>
        <w:pStyle w:val="NoSpacing"/>
        <w:rPr>
          <w:rFonts w:ascii="Tahoma" w:hAnsi="Tahoma" w:cs="Tahoma"/>
          <w:b/>
          <w:bCs/>
        </w:rPr>
      </w:pPr>
      <w:r w:rsidRPr="4C77E8A6">
        <w:rPr>
          <w:rFonts w:ascii="Tahoma" w:hAnsi="Tahoma" w:cs="Tahoma"/>
        </w:rPr>
        <w:t>One Angel Square</w:t>
      </w:r>
      <w:r>
        <w:br/>
      </w:r>
      <w:r w:rsidRPr="4C77E8A6">
        <w:rPr>
          <w:rFonts w:ascii="Tahoma" w:hAnsi="Tahoma" w:cs="Tahoma"/>
        </w:rPr>
        <w:t>Angel Street</w:t>
      </w:r>
      <w:r>
        <w:br/>
      </w:r>
      <w:r w:rsidRPr="4C77E8A6">
        <w:rPr>
          <w:rFonts w:ascii="Tahoma" w:hAnsi="Tahoma" w:cs="Tahoma"/>
        </w:rPr>
        <w:t>Northampton</w:t>
      </w:r>
      <w:r>
        <w:br/>
      </w:r>
      <w:r w:rsidRPr="4C77E8A6">
        <w:rPr>
          <w:rFonts w:ascii="Tahoma" w:hAnsi="Tahoma" w:cs="Tahoma"/>
        </w:rPr>
        <w:t>NN1 1ED</w:t>
      </w:r>
      <w:r w:rsidR="5E8C9B19" w:rsidRPr="4C77E8A6">
        <w:rPr>
          <w:rFonts w:ascii="Tahoma" w:hAnsi="Tahoma" w:cs="Tahoma"/>
        </w:rPr>
        <w:t xml:space="preserve"> </w:t>
      </w:r>
    </w:p>
    <w:sectPr w:rsidR="00C52B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32A"/>
    <w:multiLevelType w:val="hybridMultilevel"/>
    <w:tmpl w:val="A85C5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9222D"/>
    <w:multiLevelType w:val="hybridMultilevel"/>
    <w:tmpl w:val="8916A362"/>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467C44"/>
    <w:multiLevelType w:val="hybridMultilevel"/>
    <w:tmpl w:val="1E005E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3149C4"/>
    <w:multiLevelType w:val="hybridMultilevel"/>
    <w:tmpl w:val="3D265FB2"/>
    <w:lvl w:ilvl="0" w:tplc="B0820C24">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0144C8"/>
    <w:multiLevelType w:val="hybridMultilevel"/>
    <w:tmpl w:val="2B826F12"/>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1D306D"/>
    <w:multiLevelType w:val="hybridMultilevel"/>
    <w:tmpl w:val="1C1A5FDC"/>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537200920">
    <w:abstractNumId w:val="0"/>
  </w:num>
  <w:num w:numId="2" w16cid:durableId="46073328">
    <w:abstractNumId w:val="1"/>
  </w:num>
  <w:num w:numId="3" w16cid:durableId="1858889156">
    <w:abstractNumId w:val="3"/>
  </w:num>
  <w:num w:numId="4" w16cid:durableId="1162427149">
    <w:abstractNumId w:val="2"/>
  </w:num>
  <w:num w:numId="5" w16cid:durableId="25109885">
    <w:abstractNumId w:val="4"/>
  </w:num>
  <w:num w:numId="6" w16cid:durableId="1026758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8A"/>
    <w:rsid w:val="00056409"/>
    <w:rsid w:val="000616B8"/>
    <w:rsid w:val="0006222B"/>
    <w:rsid w:val="0007371B"/>
    <w:rsid w:val="00077E08"/>
    <w:rsid w:val="000E5D9C"/>
    <w:rsid w:val="000F131C"/>
    <w:rsid w:val="00116617"/>
    <w:rsid w:val="001752CA"/>
    <w:rsid w:val="00176F26"/>
    <w:rsid w:val="001E573D"/>
    <w:rsid w:val="001F0BEA"/>
    <w:rsid w:val="001F5BCF"/>
    <w:rsid w:val="00200983"/>
    <w:rsid w:val="00222E0B"/>
    <w:rsid w:val="0022653D"/>
    <w:rsid w:val="00257622"/>
    <w:rsid w:val="002A2771"/>
    <w:rsid w:val="002B6354"/>
    <w:rsid w:val="00302D8A"/>
    <w:rsid w:val="003336AD"/>
    <w:rsid w:val="003510EA"/>
    <w:rsid w:val="0035374E"/>
    <w:rsid w:val="0039625C"/>
    <w:rsid w:val="00402FE4"/>
    <w:rsid w:val="00404207"/>
    <w:rsid w:val="00435FE6"/>
    <w:rsid w:val="0044635D"/>
    <w:rsid w:val="00454A4F"/>
    <w:rsid w:val="004565F1"/>
    <w:rsid w:val="0046796A"/>
    <w:rsid w:val="004810F9"/>
    <w:rsid w:val="004D4BB7"/>
    <w:rsid w:val="004E4639"/>
    <w:rsid w:val="00511926"/>
    <w:rsid w:val="00520561"/>
    <w:rsid w:val="00527702"/>
    <w:rsid w:val="0053519E"/>
    <w:rsid w:val="005435DF"/>
    <w:rsid w:val="0055003B"/>
    <w:rsid w:val="0057562C"/>
    <w:rsid w:val="005E6346"/>
    <w:rsid w:val="005E6632"/>
    <w:rsid w:val="005F1566"/>
    <w:rsid w:val="00617855"/>
    <w:rsid w:val="006413FC"/>
    <w:rsid w:val="00657CB9"/>
    <w:rsid w:val="00681936"/>
    <w:rsid w:val="006C48E5"/>
    <w:rsid w:val="006F5772"/>
    <w:rsid w:val="00704692"/>
    <w:rsid w:val="00746F9B"/>
    <w:rsid w:val="00756309"/>
    <w:rsid w:val="00760397"/>
    <w:rsid w:val="0077143D"/>
    <w:rsid w:val="007B2B44"/>
    <w:rsid w:val="007D1B76"/>
    <w:rsid w:val="007D2AE2"/>
    <w:rsid w:val="00842A15"/>
    <w:rsid w:val="008759BC"/>
    <w:rsid w:val="008B32E8"/>
    <w:rsid w:val="008B5E5C"/>
    <w:rsid w:val="008C7C17"/>
    <w:rsid w:val="00944E7E"/>
    <w:rsid w:val="00945A44"/>
    <w:rsid w:val="009857F8"/>
    <w:rsid w:val="00994401"/>
    <w:rsid w:val="009D6D46"/>
    <w:rsid w:val="009E6151"/>
    <w:rsid w:val="00A40614"/>
    <w:rsid w:val="00A430BB"/>
    <w:rsid w:val="00A83CEC"/>
    <w:rsid w:val="00A84495"/>
    <w:rsid w:val="00AE7F11"/>
    <w:rsid w:val="00B3245E"/>
    <w:rsid w:val="00B36A04"/>
    <w:rsid w:val="00B55414"/>
    <w:rsid w:val="00B63EDC"/>
    <w:rsid w:val="00B85244"/>
    <w:rsid w:val="00C11BEC"/>
    <w:rsid w:val="00C30E91"/>
    <w:rsid w:val="00C359A0"/>
    <w:rsid w:val="00C40719"/>
    <w:rsid w:val="00C469D8"/>
    <w:rsid w:val="00C52B88"/>
    <w:rsid w:val="00CB796C"/>
    <w:rsid w:val="00CD59C1"/>
    <w:rsid w:val="00CF6549"/>
    <w:rsid w:val="00CF67F3"/>
    <w:rsid w:val="00D0187C"/>
    <w:rsid w:val="00D0538E"/>
    <w:rsid w:val="00D352AE"/>
    <w:rsid w:val="00D47A20"/>
    <w:rsid w:val="00D5698F"/>
    <w:rsid w:val="00D83F25"/>
    <w:rsid w:val="00DA306A"/>
    <w:rsid w:val="00DD5B38"/>
    <w:rsid w:val="00DF0F7F"/>
    <w:rsid w:val="00DF436F"/>
    <w:rsid w:val="00E02BB1"/>
    <w:rsid w:val="00E51971"/>
    <w:rsid w:val="00E93ED5"/>
    <w:rsid w:val="00E972B9"/>
    <w:rsid w:val="00F25276"/>
    <w:rsid w:val="00F34081"/>
    <w:rsid w:val="00F41D9E"/>
    <w:rsid w:val="00F5552B"/>
    <w:rsid w:val="00F61FB5"/>
    <w:rsid w:val="00F8343B"/>
    <w:rsid w:val="00FE1DA8"/>
    <w:rsid w:val="00FF5509"/>
    <w:rsid w:val="021F8080"/>
    <w:rsid w:val="10854D03"/>
    <w:rsid w:val="19105B67"/>
    <w:rsid w:val="1DE7CD42"/>
    <w:rsid w:val="20118C43"/>
    <w:rsid w:val="20A39218"/>
    <w:rsid w:val="20EA6A31"/>
    <w:rsid w:val="212E882A"/>
    <w:rsid w:val="21C6383C"/>
    <w:rsid w:val="2C94D4F7"/>
    <w:rsid w:val="3195A9A8"/>
    <w:rsid w:val="3C6FAA6A"/>
    <w:rsid w:val="4C77E8A6"/>
    <w:rsid w:val="57F27983"/>
    <w:rsid w:val="58764E1F"/>
    <w:rsid w:val="5884955B"/>
    <w:rsid w:val="5C4F2C05"/>
    <w:rsid w:val="5E8C9B19"/>
    <w:rsid w:val="60961303"/>
    <w:rsid w:val="6AC25B19"/>
    <w:rsid w:val="6B1773C6"/>
    <w:rsid w:val="6C8B4445"/>
    <w:rsid w:val="786A7D7F"/>
    <w:rsid w:val="7B238257"/>
    <w:rsid w:val="7FC945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6BAF"/>
  <w15:chartTrackingRefBased/>
  <w15:docId w15:val="{BA80FC4C-69D7-4670-822A-B1BEE924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D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02D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2D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2D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2D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2D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D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D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D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D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02D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2D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2D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2D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2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D8A"/>
    <w:rPr>
      <w:rFonts w:eastAsiaTheme="majorEastAsia" w:cstheme="majorBidi"/>
      <w:color w:val="272727" w:themeColor="text1" w:themeTint="D8"/>
    </w:rPr>
  </w:style>
  <w:style w:type="paragraph" w:styleId="Title">
    <w:name w:val="Title"/>
    <w:basedOn w:val="Normal"/>
    <w:next w:val="Normal"/>
    <w:link w:val="TitleChar"/>
    <w:uiPriority w:val="10"/>
    <w:qFormat/>
    <w:rsid w:val="00302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D8A"/>
    <w:pPr>
      <w:spacing w:before="160"/>
      <w:jc w:val="center"/>
    </w:pPr>
    <w:rPr>
      <w:i/>
      <w:iCs/>
      <w:color w:val="404040" w:themeColor="text1" w:themeTint="BF"/>
    </w:rPr>
  </w:style>
  <w:style w:type="character" w:customStyle="1" w:styleId="QuoteChar">
    <w:name w:val="Quote Char"/>
    <w:basedOn w:val="DefaultParagraphFont"/>
    <w:link w:val="Quote"/>
    <w:uiPriority w:val="29"/>
    <w:rsid w:val="00302D8A"/>
    <w:rPr>
      <w:i/>
      <w:iCs/>
      <w:color w:val="404040" w:themeColor="text1" w:themeTint="BF"/>
    </w:rPr>
  </w:style>
  <w:style w:type="paragraph" w:styleId="ListParagraph">
    <w:name w:val="List Paragraph"/>
    <w:basedOn w:val="Normal"/>
    <w:uiPriority w:val="34"/>
    <w:qFormat/>
    <w:rsid w:val="00302D8A"/>
    <w:pPr>
      <w:ind w:left="720"/>
      <w:contextualSpacing/>
    </w:pPr>
  </w:style>
  <w:style w:type="character" w:styleId="IntenseEmphasis">
    <w:name w:val="Intense Emphasis"/>
    <w:basedOn w:val="DefaultParagraphFont"/>
    <w:uiPriority w:val="21"/>
    <w:qFormat/>
    <w:rsid w:val="00302D8A"/>
    <w:rPr>
      <w:i/>
      <w:iCs/>
      <w:color w:val="2F5496" w:themeColor="accent1" w:themeShade="BF"/>
    </w:rPr>
  </w:style>
  <w:style w:type="paragraph" w:styleId="IntenseQuote">
    <w:name w:val="Intense Quote"/>
    <w:basedOn w:val="Normal"/>
    <w:next w:val="Normal"/>
    <w:link w:val="IntenseQuoteChar"/>
    <w:uiPriority w:val="30"/>
    <w:qFormat/>
    <w:rsid w:val="00302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2D8A"/>
    <w:rPr>
      <w:i/>
      <w:iCs/>
      <w:color w:val="2F5496" w:themeColor="accent1" w:themeShade="BF"/>
    </w:rPr>
  </w:style>
  <w:style w:type="character" w:styleId="IntenseReference">
    <w:name w:val="Intense Reference"/>
    <w:basedOn w:val="DefaultParagraphFont"/>
    <w:uiPriority w:val="32"/>
    <w:qFormat/>
    <w:rsid w:val="00302D8A"/>
    <w:rPr>
      <w:b/>
      <w:bCs/>
      <w:smallCaps/>
      <w:color w:val="2F5496" w:themeColor="accent1" w:themeShade="BF"/>
      <w:spacing w:val="5"/>
    </w:rPr>
  </w:style>
  <w:style w:type="character" w:styleId="CommentReference">
    <w:name w:val="annotation reference"/>
    <w:basedOn w:val="DefaultParagraphFont"/>
    <w:uiPriority w:val="99"/>
    <w:semiHidden/>
    <w:unhideWhenUsed/>
    <w:rsid w:val="00302D8A"/>
    <w:rPr>
      <w:sz w:val="16"/>
      <w:szCs w:val="16"/>
    </w:rPr>
  </w:style>
  <w:style w:type="character" w:styleId="Hyperlink">
    <w:name w:val="Hyperlink"/>
    <w:basedOn w:val="DefaultParagraphFont"/>
    <w:uiPriority w:val="99"/>
    <w:unhideWhenUsed/>
    <w:rsid w:val="00200983"/>
    <w:rPr>
      <w:color w:val="0563C1" w:themeColor="hyperlink"/>
      <w:u w:val="single"/>
    </w:rPr>
  </w:style>
  <w:style w:type="paragraph" w:styleId="CommentText">
    <w:name w:val="annotation text"/>
    <w:basedOn w:val="Normal"/>
    <w:link w:val="CommentTextChar"/>
    <w:uiPriority w:val="99"/>
    <w:unhideWhenUsed/>
    <w:rsid w:val="00200983"/>
    <w:pPr>
      <w:spacing w:before="120" w:after="280" w:line="240" w:lineRule="auto"/>
    </w:pPr>
    <w:rPr>
      <w:rFonts w:ascii="Tahoma" w:hAnsi="Tahoma"/>
      <w:sz w:val="20"/>
      <w:szCs w:val="20"/>
    </w:rPr>
  </w:style>
  <w:style w:type="character" w:customStyle="1" w:styleId="CommentTextChar">
    <w:name w:val="Comment Text Char"/>
    <w:basedOn w:val="DefaultParagraphFont"/>
    <w:link w:val="CommentText"/>
    <w:uiPriority w:val="99"/>
    <w:rsid w:val="00200983"/>
    <w:rPr>
      <w:rFonts w:ascii="Tahoma" w:hAnsi="Tahoma"/>
      <w:sz w:val="20"/>
      <w:szCs w:val="20"/>
    </w:rPr>
  </w:style>
  <w:style w:type="character" w:styleId="PlaceholderText">
    <w:name w:val="Placeholder Text"/>
    <w:basedOn w:val="DefaultParagraphFont"/>
    <w:uiPriority w:val="99"/>
    <w:semiHidden/>
    <w:rsid w:val="001F5BCF"/>
    <w:rPr>
      <w:color w:val="666666"/>
    </w:rPr>
  </w:style>
  <w:style w:type="table" w:styleId="TableGrid">
    <w:name w:val="Table Grid"/>
    <w:basedOn w:val="TableNormal"/>
    <w:uiPriority w:val="39"/>
    <w:rsid w:val="001F5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2B88"/>
    <w:pPr>
      <w:spacing w:after="0" w:line="240" w:lineRule="auto"/>
    </w:pPr>
  </w:style>
  <w:style w:type="paragraph" w:styleId="Revision">
    <w:name w:val="Revision"/>
    <w:hidden/>
    <w:uiPriority w:val="99"/>
    <w:semiHidden/>
    <w:rsid w:val="005E6346"/>
    <w:pPr>
      <w:spacing w:after="0" w:line="240" w:lineRule="auto"/>
    </w:pPr>
  </w:style>
  <w:style w:type="character" w:styleId="FollowedHyperlink">
    <w:name w:val="FollowedHyperlink"/>
    <w:basedOn w:val="DefaultParagraphFont"/>
    <w:uiPriority w:val="99"/>
    <w:semiHidden/>
    <w:unhideWhenUsed/>
    <w:rsid w:val="001F0BEA"/>
    <w:rPr>
      <w:color w:val="954F72" w:themeColor="followedHyperlink"/>
      <w:u w:val="single"/>
    </w:rPr>
  </w:style>
  <w:style w:type="character" w:styleId="UnresolvedMention">
    <w:name w:val="Unresolved Mention"/>
    <w:basedOn w:val="DefaultParagraphFont"/>
    <w:uiPriority w:val="99"/>
    <w:semiHidden/>
    <w:unhideWhenUsed/>
    <w:rsid w:val="00CF654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430BB"/>
    <w:pPr>
      <w:spacing w:before="0"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A430BB"/>
    <w:rPr>
      <w:rFonts w:ascii="Tahoma" w:hAnsi="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westnorthants.gov.uk/service-privacy-notices/planning-and-climate-change-policy-privacy-notice" TargetMode="External"/><Relationship Id="rId4" Type="http://schemas.openxmlformats.org/officeDocument/2006/relationships/numbering" Target="numbering.xml"/><Relationship Id="rId9" Type="http://schemas.openxmlformats.org/officeDocument/2006/relationships/hyperlink" Target="http://www.westnorthants.gov.uk/service-privacy-notices/planning-and-climate-change-policy-privacy-noti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0804C68-74A2-4F58-BB7C-3D8AF9E3D526}"/>
      </w:docPartPr>
      <w:docPartBody>
        <w:p w:rsidR="006E41A3" w:rsidRDefault="00C359A0">
          <w:r w:rsidRPr="006179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9A0"/>
    <w:rsid w:val="0006222B"/>
    <w:rsid w:val="0007371B"/>
    <w:rsid w:val="00417AD7"/>
    <w:rsid w:val="00454A4F"/>
    <w:rsid w:val="00467AC1"/>
    <w:rsid w:val="0054515F"/>
    <w:rsid w:val="00657CB9"/>
    <w:rsid w:val="006E41A3"/>
    <w:rsid w:val="00794F6E"/>
    <w:rsid w:val="00974C8C"/>
    <w:rsid w:val="00B36A04"/>
    <w:rsid w:val="00C359A0"/>
    <w:rsid w:val="00CD59C1"/>
    <w:rsid w:val="00DB64B2"/>
    <w:rsid w:val="00E02BB1"/>
    <w:rsid w:val="00F252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9A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progressupdates xmlns="4cd9ebdc-c503-42ab-8470-3f9a90ba6a09" xsi:nil="true"/>
    <LikedBy xmlns="http://schemas.microsoft.com/sharepoint/v3">
      <UserInfo>
        <DisplayName/>
        <AccountId xsi:nil="true"/>
        <AccountType/>
      </UserInfo>
    </LikedBy>
    <TaxCatchAll xmlns="b5324451-1030-4506-8e81-598bd241d255" xsi:nil="true"/>
    <lcf76f155ced4ddcb4097134ff3c332f xmlns="4cd9ebdc-c503-42ab-8470-3f9a90ba6a09">
      <Terms xmlns="http://schemas.microsoft.com/office/infopath/2007/PartnerControls"/>
    </lcf76f155ced4ddcb4097134ff3c332f>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2F22AA4AF83A4DAD62383D9227BE06" ma:contentTypeVersion="26" ma:contentTypeDescription="Create a new document." ma:contentTypeScope="" ma:versionID="f844e912bae8cb326eb6c0366cbfbb0f">
  <xsd:schema xmlns:xsd="http://www.w3.org/2001/XMLSchema" xmlns:xs="http://www.w3.org/2001/XMLSchema" xmlns:p="http://schemas.microsoft.com/office/2006/metadata/properties" xmlns:ns1="http://schemas.microsoft.com/sharepoint/v3" xmlns:ns2="4cd9ebdc-c503-42ab-8470-3f9a90ba6a09" xmlns:ns3="b5324451-1030-4506-8e81-598bd241d255" targetNamespace="http://schemas.microsoft.com/office/2006/metadata/properties" ma:root="true" ma:fieldsID="57140d8c0c86527b310792b8196cb40a" ns1:_="" ns2:_="" ns3:_="">
    <xsd:import namespace="http://schemas.microsoft.com/sharepoint/v3"/>
    <xsd:import namespace="4cd9ebdc-c503-42ab-8470-3f9a90ba6a09"/>
    <xsd:import namespace="b5324451-1030-4506-8e81-598bd241d2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progressupdates" minOccurs="0"/>
                <xsd:element ref="ns2:MediaServiceObjectDetectorVersions" minOccurs="0"/>
                <xsd:element ref="ns2:MediaServiceSearchProperties"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6" nillable="true" ma:displayName="Rating (0-5)" ma:decimals="2" ma:description="Average value of all the ratings that have been submitted" ma:internalName="AverageRating" ma:readOnly="true">
      <xsd:simpleType>
        <xsd:restriction base="dms:Number"/>
      </xsd:simpleType>
    </xsd:element>
    <xsd:element name="RatingCount" ma:index="27" nillable="true" ma:displayName="Number of Ratings" ma:decimals="0" ma:description="Number of ratings submitted" ma:internalName="RatingCount" ma:readOnly="true">
      <xsd:simpleType>
        <xsd:restriction base="dms:Number"/>
      </xsd:simpleType>
    </xsd:element>
    <xsd:element name="RatedBy" ma:index="2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9" nillable="true" ma:displayName="User ratings" ma:description="User ratings for the item" ma:hidden="true" ma:internalName="Ratings">
      <xsd:simpleType>
        <xsd:restriction base="dms:Note"/>
      </xsd:simpleType>
    </xsd:element>
    <xsd:element name="LikesCount" ma:index="30" nillable="true" ma:displayName="Number of Likes" ma:internalName="LikesCount">
      <xsd:simpleType>
        <xsd:restriction base="dms:Unknown"/>
      </xsd:simpleType>
    </xsd:element>
    <xsd:element name="LikedBy" ma:index="3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d9ebdc-c503-42ab-8470-3f9a90ba6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progressupdates" ma:index="22" nillable="true" ma:displayName="progress updates" ma:format="Dropdown" ma:internalName="progressupdates">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24451-1030-4506-8e81-598bd241d2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8c87c12-9f66-4b6a-93e8-c72a4753ded0}" ma:internalName="TaxCatchAll" ma:showField="CatchAllData" ma:web="b5324451-1030-4506-8e81-598bd241d2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551D40-4603-481B-A091-0EE8AA554305}">
  <ds:schemaRefs>
    <ds:schemaRef ds:uri="http://schemas.microsoft.com/office/2006/metadata/properties"/>
    <ds:schemaRef ds:uri="http://schemas.microsoft.com/office/infopath/2007/PartnerControls"/>
    <ds:schemaRef ds:uri="http://schemas.microsoft.com/sharepoint/v3"/>
    <ds:schemaRef ds:uri="4cd9ebdc-c503-42ab-8470-3f9a90ba6a09"/>
    <ds:schemaRef ds:uri="b5324451-1030-4506-8e81-598bd241d255"/>
  </ds:schemaRefs>
</ds:datastoreItem>
</file>

<file path=customXml/itemProps2.xml><?xml version="1.0" encoding="utf-8"?>
<ds:datastoreItem xmlns:ds="http://schemas.openxmlformats.org/officeDocument/2006/customXml" ds:itemID="{2C6C2067-05AA-4564-AB91-4D6F9C159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d9ebdc-c503-42ab-8470-3f9a90ba6a09"/>
    <ds:schemaRef ds:uri="b5324451-1030-4506-8e81-598bd241d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A2CFE-6F26-4929-810D-39323E791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1149</Words>
  <Characters>5793</Characters>
  <Application>Microsoft Office Word</Application>
  <DocSecurity>0</DocSecurity>
  <Lines>184</Lines>
  <Paragraphs>79</Paragraphs>
  <ScaleCrop>false</ScaleCrop>
  <HeadingPairs>
    <vt:vector size="2" baseType="variant">
      <vt:variant>
        <vt:lpstr>Title</vt:lpstr>
      </vt:variant>
      <vt:variant>
        <vt:i4>1</vt:i4>
      </vt:variant>
    </vt:vector>
  </HeadingPairs>
  <TitlesOfParts>
    <vt:vector size="1" baseType="lpstr">
      <vt:lpstr>LGS nomination form 2026</vt:lpstr>
    </vt:vector>
  </TitlesOfParts>
  <Company/>
  <LinksUpToDate>false</LinksUpToDate>
  <CharactersWithSpaces>6894</CharactersWithSpaces>
  <SharedDoc>false</SharedDoc>
  <HLinks>
    <vt:vector size="12" baseType="variant">
      <vt:variant>
        <vt:i4>6946933</vt:i4>
      </vt:variant>
      <vt:variant>
        <vt:i4>3</vt:i4>
      </vt:variant>
      <vt:variant>
        <vt:i4>0</vt:i4>
      </vt:variant>
      <vt:variant>
        <vt:i4>5</vt:i4>
      </vt:variant>
      <vt:variant>
        <vt:lpwstr>https://www.westnorthants.gov.uk/service-privacy-notices/planning-and-climate-change-policy-privacy-notice</vt:lpwstr>
      </vt:variant>
      <vt:variant>
        <vt:lpwstr/>
      </vt:variant>
      <vt:variant>
        <vt:i4>1966103</vt:i4>
      </vt:variant>
      <vt:variant>
        <vt:i4>0</vt:i4>
      </vt:variant>
      <vt:variant>
        <vt:i4>0</vt:i4>
      </vt:variant>
      <vt:variant>
        <vt:i4>5</vt:i4>
      </vt:variant>
      <vt:variant>
        <vt:lpwstr>http://www.westnorthants.gov.uk/service-privacy-notices/planning-and-climate-change-policy-privacy-notice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LGS nomination form 2026</dc:title>
  <dc:subject/>
  <dc:creator>Tomomi Negoro</dc:creator>
  <cp:keywords/>
  <dc:description/>
  <cp:lastModifiedBy>Robert Illingworth</cp:lastModifiedBy>
  <cp:revision>3</cp:revision>
  <cp:lastPrinted>2026-03-11T10:19:00Z</cp:lastPrinted>
  <dcterms:created xsi:type="dcterms:W3CDTF">2026-03-11T10:27:00Z</dcterms:created>
  <dcterms:modified xsi:type="dcterms:W3CDTF">2026-03-11T10:29:00Z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0x0101005D2F22AA4AF83A4DAD62383D9227BE06</vt:lpwstr>
  </property>
  <property fmtid="{D5CDD505-2E9C-101B-9397-08002B2CF9AE}" pid="3" name="MediaServiceImageTags">
    <vt:lpwstr/>
  </property>
</Properties>
</file>